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ECD" w:rsidRPr="009A7758" w:rsidRDefault="00830C2A">
      <w:pPr>
        <w:rPr>
          <w:sz w:val="24"/>
          <w:szCs w:val="24"/>
        </w:rPr>
      </w:pPr>
      <w:r>
        <w:rPr>
          <w:rFonts w:hint="eastAsia"/>
          <w:sz w:val="24"/>
          <w:szCs w:val="24"/>
        </w:rPr>
        <w:t>別紙</w:t>
      </w:r>
      <w:r w:rsidR="00DE0472">
        <w:rPr>
          <w:rFonts w:hint="eastAsia"/>
          <w:sz w:val="24"/>
          <w:szCs w:val="24"/>
        </w:rPr>
        <w:t>第</w:t>
      </w:r>
      <w:r w:rsidR="000145B9">
        <w:rPr>
          <w:rFonts w:hint="eastAsia"/>
          <w:sz w:val="24"/>
          <w:szCs w:val="24"/>
        </w:rPr>
        <w:t>５</w:t>
      </w:r>
      <w:r w:rsidR="00961ECD" w:rsidRPr="009A7758">
        <w:rPr>
          <w:rFonts w:hint="eastAsia"/>
          <w:sz w:val="24"/>
          <w:szCs w:val="24"/>
        </w:rPr>
        <w:t>号</w:t>
      </w:r>
    </w:p>
    <w:p w:rsidR="00961ECD" w:rsidRPr="009A7758" w:rsidRDefault="00961ECD">
      <w:pPr>
        <w:rPr>
          <w:sz w:val="24"/>
          <w:szCs w:val="24"/>
        </w:rPr>
      </w:pPr>
    </w:p>
    <w:p w:rsidR="00961ECD" w:rsidRPr="009A7758" w:rsidRDefault="00961ECD">
      <w:pPr>
        <w:ind w:firstLineChars="300" w:firstLine="720"/>
        <w:jc w:val="right"/>
        <w:rPr>
          <w:sz w:val="24"/>
          <w:szCs w:val="24"/>
        </w:rPr>
      </w:pPr>
      <w:r w:rsidRPr="009A7758">
        <w:rPr>
          <w:rFonts w:hint="eastAsia"/>
          <w:sz w:val="24"/>
          <w:szCs w:val="24"/>
        </w:rPr>
        <w:t>年　　月　　日</w:t>
      </w:r>
    </w:p>
    <w:p w:rsidR="00961ECD" w:rsidRPr="009A7758" w:rsidRDefault="00961ECD">
      <w:pPr>
        <w:rPr>
          <w:sz w:val="24"/>
          <w:szCs w:val="24"/>
        </w:rPr>
      </w:pPr>
    </w:p>
    <w:p w:rsidR="00961ECD" w:rsidRPr="009A7758" w:rsidRDefault="00961ECD">
      <w:pPr>
        <w:rPr>
          <w:sz w:val="24"/>
          <w:szCs w:val="24"/>
        </w:rPr>
      </w:pPr>
      <w:r w:rsidRPr="009A7758">
        <w:rPr>
          <w:rFonts w:hint="eastAsia"/>
          <w:sz w:val="24"/>
          <w:szCs w:val="24"/>
        </w:rPr>
        <w:t xml:space="preserve">　　　　　　　　　　　　殿</w:t>
      </w:r>
    </w:p>
    <w:p w:rsidR="00961ECD" w:rsidRPr="009A7758" w:rsidRDefault="00961ECD">
      <w:pPr>
        <w:rPr>
          <w:sz w:val="24"/>
          <w:szCs w:val="24"/>
        </w:rPr>
      </w:pPr>
    </w:p>
    <w:p w:rsidR="00961ECD" w:rsidRPr="009A7758" w:rsidRDefault="00961ECD">
      <w:pPr>
        <w:ind w:firstLineChars="2900" w:firstLine="6960"/>
        <w:rPr>
          <w:sz w:val="24"/>
          <w:szCs w:val="24"/>
        </w:rPr>
      </w:pPr>
      <w:r w:rsidRPr="009A7758">
        <w:rPr>
          <w:rFonts w:hint="eastAsia"/>
          <w:sz w:val="24"/>
          <w:szCs w:val="24"/>
        </w:rPr>
        <w:t>美浦村長</w:t>
      </w:r>
      <w:r w:rsidR="0020329E">
        <w:rPr>
          <w:rFonts w:hint="eastAsia"/>
          <w:sz w:val="24"/>
          <w:szCs w:val="24"/>
        </w:rPr>
        <w:t xml:space="preserve">　中島　栄</w:t>
      </w:r>
    </w:p>
    <w:p w:rsidR="00961ECD" w:rsidRPr="009A7758" w:rsidRDefault="00961ECD">
      <w:pPr>
        <w:rPr>
          <w:sz w:val="24"/>
          <w:szCs w:val="24"/>
        </w:rPr>
      </w:pPr>
    </w:p>
    <w:p w:rsidR="00961ECD" w:rsidRPr="009A7758" w:rsidRDefault="00961ECD">
      <w:pPr>
        <w:rPr>
          <w:sz w:val="24"/>
          <w:szCs w:val="24"/>
        </w:rPr>
      </w:pPr>
    </w:p>
    <w:p w:rsidR="00961ECD" w:rsidRPr="009A7758" w:rsidRDefault="00961ECD">
      <w:pPr>
        <w:jc w:val="center"/>
        <w:rPr>
          <w:rFonts w:ascii="ＭＳ 明朝" w:hAnsi="ＭＳ 明朝" w:cs="ＭＳ ゴシック"/>
          <w:kern w:val="0"/>
          <w:sz w:val="40"/>
          <w:szCs w:val="40"/>
        </w:rPr>
      </w:pPr>
      <w:r w:rsidRPr="003317D8">
        <w:rPr>
          <w:rFonts w:ascii="ＭＳ 明朝" w:hAnsi="ＭＳ 明朝" w:cs="ＭＳ ゴシック" w:hint="eastAsia"/>
          <w:spacing w:val="100"/>
          <w:kern w:val="0"/>
          <w:sz w:val="40"/>
          <w:szCs w:val="40"/>
          <w:fitText w:val="4000" w:id="-687004160"/>
        </w:rPr>
        <w:t>選定</w:t>
      </w:r>
      <w:r w:rsidR="00256843" w:rsidRPr="003317D8">
        <w:rPr>
          <w:rFonts w:ascii="ＭＳ 明朝" w:hAnsi="ＭＳ 明朝" w:cs="ＭＳ ゴシック" w:hint="eastAsia"/>
          <w:spacing w:val="100"/>
          <w:kern w:val="0"/>
          <w:sz w:val="40"/>
          <w:szCs w:val="40"/>
          <w:fitText w:val="4000" w:id="-687004160"/>
        </w:rPr>
        <w:t>結果</w:t>
      </w:r>
      <w:r w:rsidRPr="003317D8">
        <w:rPr>
          <w:rFonts w:ascii="ＭＳ 明朝" w:hAnsi="ＭＳ 明朝" w:cs="ＭＳ ゴシック" w:hint="eastAsia"/>
          <w:spacing w:val="100"/>
          <w:kern w:val="0"/>
          <w:sz w:val="40"/>
          <w:szCs w:val="40"/>
          <w:fitText w:val="4000" w:id="-687004160"/>
        </w:rPr>
        <w:t>通知</w:t>
      </w:r>
      <w:r w:rsidRPr="003317D8">
        <w:rPr>
          <w:rFonts w:ascii="ＭＳ 明朝" w:hAnsi="ＭＳ 明朝" w:cs="ＭＳ ゴシック" w:hint="eastAsia"/>
          <w:kern w:val="0"/>
          <w:sz w:val="40"/>
          <w:szCs w:val="40"/>
          <w:fitText w:val="4000" w:id="-687004160"/>
        </w:rPr>
        <w:t>書</w:t>
      </w:r>
    </w:p>
    <w:p w:rsidR="00961ECD" w:rsidRPr="009A7758" w:rsidRDefault="00961ECD">
      <w:pPr>
        <w:rPr>
          <w:rFonts w:ascii="ＭＳ 明朝" w:hAnsi="ＭＳ 明朝" w:cs="ＭＳ ゴシック"/>
          <w:kern w:val="0"/>
          <w:sz w:val="24"/>
          <w:szCs w:val="24"/>
        </w:rPr>
      </w:pPr>
    </w:p>
    <w:p w:rsidR="00961ECD" w:rsidRPr="009A7758" w:rsidRDefault="00961ECD">
      <w:pPr>
        <w:rPr>
          <w:rFonts w:ascii="ＭＳ 明朝" w:hAnsi="ＭＳ 明朝"/>
          <w:sz w:val="24"/>
          <w:szCs w:val="24"/>
        </w:rPr>
      </w:pPr>
    </w:p>
    <w:p w:rsidR="00961ECD" w:rsidRDefault="00961ECD" w:rsidP="00256843">
      <w:pPr>
        <w:ind w:firstLineChars="100" w:firstLine="240"/>
        <w:rPr>
          <w:rFonts w:ascii="ＭＳ 明朝" w:hAnsi="ＭＳ 明朝"/>
          <w:sz w:val="24"/>
          <w:szCs w:val="24"/>
        </w:rPr>
      </w:pPr>
      <w:r w:rsidRPr="009A7758">
        <w:rPr>
          <w:rFonts w:ascii="ＭＳ 明朝" w:hAnsi="ＭＳ 明朝" w:hint="eastAsia"/>
          <w:sz w:val="24"/>
          <w:szCs w:val="24"/>
        </w:rPr>
        <w:t>下記の発注案件のプロポーザル方式による</w:t>
      </w:r>
      <w:r w:rsidR="00690D16">
        <w:rPr>
          <w:rFonts w:ascii="ＭＳ 明朝" w:hAnsi="ＭＳ 明朝" w:hint="eastAsia"/>
          <w:sz w:val="24"/>
          <w:szCs w:val="24"/>
        </w:rPr>
        <w:t>事業者</w:t>
      </w:r>
      <w:r w:rsidRPr="009A7758">
        <w:rPr>
          <w:rFonts w:ascii="ＭＳ 明朝" w:hAnsi="ＭＳ 明朝" w:hint="eastAsia"/>
          <w:sz w:val="24"/>
          <w:szCs w:val="24"/>
        </w:rPr>
        <w:t>選定について参加意思確認書を提出していただいたところですが</w:t>
      </w:r>
      <w:r w:rsidR="009E5CC1">
        <w:rPr>
          <w:rFonts w:ascii="ＭＳ 明朝" w:hAnsi="ＭＳ 明朝" w:hint="eastAsia"/>
          <w:sz w:val="24"/>
          <w:szCs w:val="24"/>
        </w:rPr>
        <w:t>、</w:t>
      </w:r>
      <w:r w:rsidR="00256843">
        <w:rPr>
          <w:rFonts w:ascii="ＭＳ 明朝" w:hAnsi="ＭＳ 明朝" w:hint="eastAsia"/>
          <w:sz w:val="24"/>
          <w:szCs w:val="24"/>
        </w:rPr>
        <w:t>応募資格の要件</w:t>
      </w:r>
      <w:r w:rsidRPr="009A7758">
        <w:rPr>
          <w:rFonts w:ascii="ＭＳ 明朝" w:hAnsi="ＭＳ 明朝" w:hint="eastAsia"/>
          <w:sz w:val="24"/>
          <w:szCs w:val="24"/>
        </w:rPr>
        <w:t>に</w:t>
      </w:r>
      <w:r w:rsidR="00256843">
        <w:rPr>
          <w:rFonts w:ascii="ＭＳ 明朝" w:hAnsi="ＭＳ 明朝" w:hint="eastAsia"/>
          <w:sz w:val="24"/>
          <w:szCs w:val="24"/>
        </w:rPr>
        <w:t>照らして</w:t>
      </w:r>
      <w:r w:rsidRPr="009A7758">
        <w:rPr>
          <w:rFonts w:ascii="ＭＳ 明朝" w:hAnsi="ＭＳ 明朝" w:hint="eastAsia"/>
          <w:sz w:val="24"/>
          <w:szCs w:val="24"/>
        </w:rPr>
        <w:t>審査した結果</w:t>
      </w:r>
      <w:r w:rsidR="009E5CC1">
        <w:rPr>
          <w:rFonts w:ascii="ＭＳ 明朝" w:hAnsi="ＭＳ 明朝" w:hint="eastAsia"/>
          <w:sz w:val="24"/>
          <w:szCs w:val="24"/>
        </w:rPr>
        <w:t>、</w:t>
      </w:r>
      <w:r w:rsidRPr="009A7758">
        <w:rPr>
          <w:rFonts w:ascii="ＭＳ 明朝" w:hAnsi="ＭＳ 明朝" w:hint="eastAsia"/>
          <w:sz w:val="24"/>
          <w:szCs w:val="24"/>
        </w:rPr>
        <w:t>貴社を企画提案</w:t>
      </w:r>
      <w:r w:rsidR="00256843">
        <w:rPr>
          <w:rFonts w:ascii="ＭＳ 明朝" w:hAnsi="ＭＳ 明朝" w:hint="eastAsia"/>
          <w:sz w:val="24"/>
          <w:szCs w:val="24"/>
        </w:rPr>
        <w:t>者</w:t>
      </w:r>
      <w:r w:rsidRPr="009A7758">
        <w:rPr>
          <w:rFonts w:ascii="ＭＳ 明朝" w:hAnsi="ＭＳ 明朝" w:hint="eastAsia"/>
          <w:sz w:val="24"/>
          <w:szCs w:val="24"/>
        </w:rPr>
        <w:t>として選定</w:t>
      </w:r>
      <w:r w:rsidR="00256843">
        <w:rPr>
          <w:rFonts w:ascii="ＭＳ 明朝" w:hAnsi="ＭＳ 明朝" w:hint="eastAsia"/>
          <w:sz w:val="24"/>
          <w:szCs w:val="24"/>
        </w:rPr>
        <w:t>するに至りませんでしたので</w:t>
      </w:r>
      <w:r w:rsidR="009E5CC1">
        <w:rPr>
          <w:rFonts w:ascii="ＭＳ 明朝" w:hAnsi="ＭＳ 明朝" w:hint="eastAsia"/>
          <w:sz w:val="24"/>
          <w:szCs w:val="24"/>
        </w:rPr>
        <w:t>、</w:t>
      </w:r>
      <w:r w:rsidRPr="009A7758">
        <w:rPr>
          <w:rFonts w:ascii="ＭＳ 明朝" w:hAnsi="ＭＳ 明朝" w:hint="eastAsia"/>
          <w:sz w:val="24"/>
          <w:szCs w:val="24"/>
        </w:rPr>
        <w:t xml:space="preserve">通知いたします。　</w:t>
      </w:r>
    </w:p>
    <w:p w:rsidR="00256843" w:rsidRPr="009A7758" w:rsidRDefault="00256843" w:rsidP="00256843">
      <w:pPr>
        <w:ind w:firstLineChars="100" w:firstLine="240"/>
        <w:rPr>
          <w:rFonts w:ascii="ＭＳ 明朝" w:hAnsi="ＭＳ 明朝"/>
          <w:sz w:val="24"/>
          <w:szCs w:val="24"/>
        </w:rPr>
      </w:pPr>
    </w:p>
    <w:p w:rsidR="00961ECD" w:rsidRPr="009A7758" w:rsidRDefault="00961ECD">
      <w:pPr>
        <w:pStyle w:val="ac"/>
      </w:pPr>
      <w:r w:rsidRPr="009A7758">
        <w:rPr>
          <w:rFonts w:hint="eastAsia"/>
        </w:rPr>
        <w:t>記</w:t>
      </w:r>
    </w:p>
    <w:p w:rsidR="00961ECD" w:rsidRPr="009A7758" w:rsidRDefault="00961ECD">
      <w:pPr>
        <w:rPr>
          <w:sz w:val="24"/>
          <w:szCs w:val="24"/>
        </w:rPr>
      </w:pPr>
    </w:p>
    <w:p w:rsidR="00961ECD" w:rsidRPr="009A7758" w:rsidRDefault="00961ECD">
      <w:pPr>
        <w:rPr>
          <w:sz w:val="24"/>
          <w:szCs w:val="24"/>
        </w:rPr>
      </w:pPr>
    </w:p>
    <w:p w:rsidR="00961ECD" w:rsidRPr="009A7758" w:rsidRDefault="00961ECD" w:rsidP="009F64DD">
      <w:pPr>
        <w:ind w:left="2400" w:hangingChars="1000" w:hanging="2400"/>
        <w:rPr>
          <w:sz w:val="24"/>
          <w:szCs w:val="24"/>
        </w:rPr>
      </w:pPr>
      <w:r w:rsidRPr="009A7758">
        <w:rPr>
          <w:rFonts w:hint="eastAsia"/>
          <w:sz w:val="24"/>
          <w:szCs w:val="24"/>
        </w:rPr>
        <w:t xml:space="preserve">　１．発注案件名　　</w:t>
      </w:r>
      <w:r w:rsidR="009F64DD">
        <w:rPr>
          <w:rFonts w:ascii="ＭＳ 明朝" w:hAnsi="ＭＳ 明朝" w:hint="eastAsia"/>
          <w:sz w:val="24"/>
          <w:szCs w:val="24"/>
        </w:rPr>
        <w:t>美浦村ＡＩオンデマンドシステム・デジタルチケットアプリ実証実</w:t>
      </w:r>
      <w:bookmarkStart w:id="0" w:name="_GoBack"/>
      <w:bookmarkEnd w:id="0"/>
      <w:r w:rsidR="009F64DD">
        <w:rPr>
          <w:rFonts w:ascii="ＭＳ 明朝" w:hAnsi="ＭＳ 明朝" w:hint="eastAsia"/>
          <w:sz w:val="24"/>
          <w:szCs w:val="24"/>
        </w:rPr>
        <w:t>験及び公共交通データ調査業務</w:t>
      </w:r>
    </w:p>
    <w:p w:rsidR="00961ECD" w:rsidRPr="009A7758" w:rsidRDefault="00961ECD">
      <w:pPr>
        <w:rPr>
          <w:sz w:val="24"/>
          <w:szCs w:val="24"/>
        </w:rPr>
      </w:pPr>
      <w:r w:rsidRPr="009A7758">
        <w:rPr>
          <w:rFonts w:hint="eastAsia"/>
          <w:sz w:val="24"/>
          <w:szCs w:val="24"/>
        </w:rPr>
        <w:t xml:space="preserve">　</w:t>
      </w:r>
    </w:p>
    <w:p w:rsidR="00256843" w:rsidRPr="009A7758" w:rsidRDefault="00961ECD" w:rsidP="00256843">
      <w:pPr>
        <w:rPr>
          <w:sz w:val="24"/>
          <w:szCs w:val="24"/>
        </w:rPr>
      </w:pPr>
      <w:r w:rsidRPr="009A7758">
        <w:rPr>
          <w:rFonts w:ascii="ＭＳ 明朝" w:hAnsi="ＭＳ 明朝" w:cs="ＭＳ ゴシック" w:hint="eastAsia"/>
          <w:kern w:val="0"/>
          <w:sz w:val="24"/>
          <w:szCs w:val="24"/>
        </w:rPr>
        <w:t xml:space="preserve">　</w:t>
      </w:r>
      <w:r w:rsidR="00256843" w:rsidRPr="009A7758">
        <w:rPr>
          <w:rFonts w:hint="eastAsia"/>
          <w:sz w:val="24"/>
          <w:szCs w:val="24"/>
        </w:rPr>
        <w:t>２．選定しなかった理由</w:t>
      </w:r>
    </w:p>
    <w:p w:rsidR="00256843" w:rsidRPr="009A7758" w:rsidRDefault="00256843" w:rsidP="00256843">
      <w:pPr>
        <w:rPr>
          <w:sz w:val="24"/>
          <w:szCs w:val="24"/>
        </w:rPr>
      </w:pPr>
    </w:p>
    <w:p w:rsidR="00256843" w:rsidRPr="009A7758" w:rsidRDefault="00256843" w:rsidP="00256843">
      <w:pPr>
        <w:rPr>
          <w:sz w:val="24"/>
          <w:szCs w:val="24"/>
        </w:rPr>
      </w:pPr>
      <w:r w:rsidRPr="009A7758">
        <w:rPr>
          <w:rFonts w:hint="eastAsia"/>
          <w:sz w:val="24"/>
          <w:szCs w:val="24"/>
        </w:rPr>
        <w:t xml:space="preserve">　３．提出いただいた書類の取扱い　　１０年間保存し</w:t>
      </w:r>
      <w:r>
        <w:rPr>
          <w:rFonts w:hint="eastAsia"/>
          <w:sz w:val="24"/>
          <w:szCs w:val="24"/>
        </w:rPr>
        <w:t>、</w:t>
      </w:r>
      <w:r w:rsidRPr="009A7758">
        <w:rPr>
          <w:rFonts w:hint="eastAsia"/>
          <w:sz w:val="24"/>
          <w:szCs w:val="24"/>
        </w:rPr>
        <w:t>その後廃棄いたします。</w:t>
      </w:r>
    </w:p>
    <w:p w:rsidR="00256843" w:rsidRPr="009A7758" w:rsidRDefault="00256843" w:rsidP="00256843">
      <w:pPr>
        <w:rPr>
          <w:sz w:val="24"/>
          <w:szCs w:val="24"/>
        </w:rPr>
      </w:pPr>
    </w:p>
    <w:p w:rsidR="00256843" w:rsidRPr="009A7758" w:rsidRDefault="00256843" w:rsidP="00256843">
      <w:pPr>
        <w:ind w:left="480" w:hangingChars="200" w:hanging="480"/>
        <w:rPr>
          <w:sz w:val="24"/>
          <w:szCs w:val="24"/>
        </w:rPr>
      </w:pPr>
      <w:r w:rsidRPr="009A7758">
        <w:rPr>
          <w:rFonts w:hint="eastAsia"/>
          <w:sz w:val="24"/>
          <w:szCs w:val="24"/>
        </w:rPr>
        <w:t xml:space="preserve">　※すでに</w:t>
      </w:r>
      <w:r>
        <w:rPr>
          <w:rFonts w:hint="eastAsia"/>
          <w:sz w:val="24"/>
          <w:szCs w:val="24"/>
        </w:rPr>
        <w:t>実施</w:t>
      </w:r>
      <w:r w:rsidRPr="009A7758">
        <w:rPr>
          <w:rFonts w:hint="eastAsia"/>
          <w:sz w:val="24"/>
          <w:szCs w:val="24"/>
        </w:rPr>
        <w:t>要</w:t>
      </w:r>
      <w:r>
        <w:rPr>
          <w:rFonts w:hint="eastAsia"/>
          <w:sz w:val="24"/>
          <w:szCs w:val="24"/>
        </w:rPr>
        <w:t>項</w:t>
      </w:r>
      <w:r w:rsidRPr="009A7758">
        <w:rPr>
          <w:rFonts w:hint="eastAsia"/>
          <w:sz w:val="24"/>
          <w:szCs w:val="24"/>
        </w:rPr>
        <w:t>にてご承知のことと思いますが</w:t>
      </w:r>
      <w:r>
        <w:rPr>
          <w:rFonts w:hint="eastAsia"/>
          <w:sz w:val="24"/>
          <w:szCs w:val="24"/>
        </w:rPr>
        <w:t>、</w:t>
      </w:r>
      <w:r w:rsidRPr="009A7758">
        <w:rPr>
          <w:rFonts w:hint="eastAsia"/>
          <w:sz w:val="24"/>
          <w:szCs w:val="24"/>
        </w:rPr>
        <w:t>審査内容及び選定結果に関する問い合わせには応じられませんので</w:t>
      </w:r>
      <w:r>
        <w:rPr>
          <w:rFonts w:hint="eastAsia"/>
          <w:sz w:val="24"/>
          <w:szCs w:val="24"/>
        </w:rPr>
        <w:t>、</w:t>
      </w:r>
      <w:r w:rsidRPr="009A7758">
        <w:rPr>
          <w:rFonts w:hint="eastAsia"/>
          <w:sz w:val="24"/>
          <w:szCs w:val="24"/>
        </w:rPr>
        <w:t>ご了承下さい。</w:t>
      </w:r>
    </w:p>
    <w:p w:rsidR="00961ECD" w:rsidRPr="00256843" w:rsidRDefault="00961ECD" w:rsidP="00256843">
      <w:pPr>
        <w:rPr>
          <w:rFonts w:ascii="ＭＳ 明朝" w:hAnsi="ＭＳ 明朝" w:cs="ＭＳ ゴシック"/>
          <w:kern w:val="0"/>
          <w:sz w:val="24"/>
          <w:szCs w:val="24"/>
        </w:rPr>
      </w:pPr>
    </w:p>
    <w:p w:rsidR="00961ECD" w:rsidRPr="009A7758" w:rsidRDefault="00961ECD">
      <w:pPr>
        <w:rPr>
          <w:sz w:val="24"/>
          <w:szCs w:val="24"/>
        </w:rPr>
      </w:pPr>
    </w:p>
    <w:sectPr w:rsidR="00961ECD" w:rsidRPr="009A7758" w:rsidSect="005D7A94">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C95" w:rsidRDefault="00487C95">
      <w:r>
        <w:separator/>
      </w:r>
    </w:p>
  </w:endnote>
  <w:endnote w:type="continuationSeparator" w:id="0">
    <w:p w:rsidR="00487C95" w:rsidRDefault="0048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C95" w:rsidRDefault="00487C95">
      <w:r>
        <w:separator/>
      </w:r>
    </w:p>
  </w:footnote>
  <w:footnote w:type="continuationSeparator" w:id="0">
    <w:p w:rsidR="00487C95" w:rsidRDefault="00487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65515"/>
    <w:multiLevelType w:val="hybridMultilevel"/>
    <w:tmpl w:val="B0145F92"/>
    <w:lvl w:ilvl="0" w:tplc="D1984E34">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FA67A8"/>
    <w:multiLevelType w:val="singleLevel"/>
    <w:tmpl w:val="D9423E38"/>
    <w:lvl w:ilvl="0">
      <w:start w:val="1"/>
      <w:numFmt w:val="decimalFullWidth"/>
      <w:lvlText w:val="第%1条"/>
      <w:lvlJc w:val="left"/>
      <w:pPr>
        <w:tabs>
          <w:tab w:val="num" w:pos="1092"/>
        </w:tabs>
        <w:ind w:left="1092" w:hanging="876"/>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7A"/>
    <w:rsid w:val="000145B9"/>
    <w:rsid w:val="0006646C"/>
    <w:rsid w:val="001966D0"/>
    <w:rsid w:val="0020329E"/>
    <w:rsid w:val="00256843"/>
    <w:rsid w:val="002775E7"/>
    <w:rsid w:val="002E245A"/>
    <w:rsid w:val="003317D8"/>
    <w:rsid w:val="00487C95"/>
    <w:rsid w:val="004958F8"/>
    <w:rsid w:val="004A2A6F"/>
    <w:rsid w:val="00556442"/>
    <w:rsid w:val="005D7A94"/>
    <w:rsid w:val="005E3D48"/>
    <w:rsid w:val="006557F5"/>
    <w:rsid w:val="00690D16"/>
    <w:rsid w:val="006F597A"/>
    <w:rsid w:val="00830C2A"/>
    <w:rsid w:val="008A18D7"/>
    <w:rsid w:val="00961ECD"/>
    <w:rsid w:val="009633B3"/>
    <w:rsid w:val="009A7758"/>
    <w:rsid w:val="009E5CC1"/>
    <w:rsid w:val="009E5F91"/>
    <w:rsid w:val="009F64DD"/>
    <w:rsid w:val="00BE02CC"/>
    <w:rsid w:val="00BE117F"/>
    <w:rsid w:val="00C1573E"/>
    <w:rsid w:val="00C228BB"/>
    <w:rsid w:val="00C859FE"/>
    <w:rsid w:val="00CB5D49"/>
    <w:rsid w:val="00DC2C25"/>
    <w:rsid w:val="00DE0472"/>
    <w:rsid w:val="00E573BA"/>
    <w:rsid w:val="00EA6868"/>
    <w:rsid w:val="00F97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57C1F45D"/>
  <w15:chartTrackingRefBased/>
  <w15:docId w15:val="{5A570A64-ABF4-481F-BA1A-4F6C2C24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pPr>
      <w:ind w:leftChars="400" w:left="840"/>
    </w:pPr>
  </w:style>
  <w:style w:type="table" w:styleId="a9">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Pr>
      <w:rFonts w:ascii="Arial" w:eastAsia="ＭＳ ゴシック" w:hAnsi="Arial"/>
      <w:sz w:val="18"/>
      <w:szCs w:val="18"/>
    </w:rPr>
  </w:style>
  <w:style w:type="character" w:customStyle="1" w:styleId="ab">
    <w:name w:val="吹き出し (文字)"/>
    <w:link w:val="aa"/>
    <w:uiPriority w:val="99"/>
    <w:semiHidden/>
    <w:rPr>
      <w:rFonts w:ascii="Arial" w:eastAsia="ＭＳ ゴシック" w:hAnsi="Arial" w:cs="Times New Roman"/>
      <w:kern w:val="2"/>
      <w:sz w:val="18"/>
      <w:szCs w:val="18"/>
    </w:rPr>
  </w:style>
  <w:style w:type="paragraph" w:styleId="ac">
    <w:name w:val="Note Heading"/>
    <w:basedOn w:val="a"/>
    <w:next w:val="a"/>
    <w:link w:val="ad"/>
    <w:unhideWhenUsed/>
    <w:pPr>
      <w:jc w:val="center"/>
    </w:pPr>
    <w:rPr>
      <w:rFonts w:ascii="ＭＳ 明朝" w:hAnsi="ＭＳ 明朝"/>
      <w:sz w:val="24"/>
      <w:szCs w:val="24"/>
    </w:rPr>
  </w:style>
  <w:style w:type="character" w:customStyle="1" w:styleId="ad">
    <w:name w:val="記 (文字)"/>
    <w:link w:val="ac"/>
    <w:uiPriority w:val="99"/>
    <w:rPr>
      <w:rFonts w:ascii="ＭＳ 明朝" w:hAnsi="ＭＳ 明朝"/>
      <w:kern w:val="2"/>
      <w:sz w:val="24"/>
      <w:szCs w:val="24"/>
    </w:rPr>
  </w:style>
  <w:style w:type="paragraph" w:styleId="ae">
    <w:name w:val="Closing"/>
    <w:basedOn w:val="a"/>
    <w:link w:val="af"/>
    <w:uiPriority w:val="99"/>
    <w:unhideWhenUsed/>
    <w:pPr>
      <w:jc w:val="right"/>
    </w:pPr>
    <w:rPr>
      <w:rFonts w:ascii="ＭＳ 明朝" w:hAnsi="ＭＳ 明朝"/>
      <w:sz w:val="24"/>
      <w:szCs w:val="24"/>
    </w:rPr>
  </w:style>
  <w:style w:type="character" w:customStyle="1" w:styleId="af">
    <w:name w:val="結語 (文字)"/>
    <w:link w:val="ae"/>
    <w:uiPriority w:val="99"/>
    <w:rPr>
      <w:rFonts w:ascii="ＭＳ 明朝" w:hAnsi="ＭＳ 明朝"/>
      <w:kern w:val="2"/>
      <w:sz w:val="24"/>
      <w:szCs w:val="24"/>
    </w:rPr>
  </w:style>
  <w:style w:type="paragraph" w:styleId="af0">
    <w:name w:val="Date"/>
    <w:basedOn w:val="a"/>
    <w:next w:val="a"/>
    <w:link w:val="af1"/>
    <w:uiPriority w:val="99"/>
    <w:semiHidden/>
    <w:unhideWhenUsed/>
  </w:style>
  <w:style w:type="character" w:customStyle="1" w:styleId="af1">
    <w:name w:val="日付 (文字)"/>
    <w:link w:val="af0"/>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675839">
      <w:bodyDiv w:val="1"/>
      <w:marLeft w:val="0"/>
      <w:marRight w:val="0"/>
      <w:marTop w:val="0"/>
      <w:marBottom w:val="0"/>
      <w:divBdr>
        <w:top w:val="none" w:sz="0" w:space="0" w:color="auto"/>
        <w:left w:val="none" w:sz="0" w:space="0" w:color="auto"/>
        <w:bottom w:val="none" w:sz="0" w:space="0" w:color="auto"/>
        <w:right w:val="none" w:sz="0" w:space="0" w:color="auto"/>
      </w:divBdr>
      <w:divsChild>
        <w:div w:id="41484537">
          <w:marLeft w:val="230"/>
          <w:marRight w:val="0"/>
          <w:marTop w:val="0"/>
          <w:marBottom w:val="0"/>
          <w:divBdr>
            <w:top w:val="none" w:sz="0" w:space="0" w:color="auto"/>
            <w:left w:val="none" w:sz="0" w:space="0" w:color="auto"/>
            <w:bottom w:val="none" w:sz="0" w:space="0" w:color="auto"/>
            <w:right w:val="none" w:sz="0" w:space="0" w:color="auto"/>
          </w:divBdr>
        </w:div>
        <w:div w:id="44332516">
          <w:marLeft w:val="230"/>
          <w:marRight w:val="0"/>
          <w:marTop w:val="0"/>
          <w:marBottom w:val="0"/>
          <w:divBdr>
            <w:top w:val="none" w:sz="0" w:space="0" w:color="auto"/>
            <w:left w:val="none" w:sz="0" w:space="0" w:color="auto"/>
            <w:bottom w:val="none" w:sz="0" w:space="0" w:color="auto"/>
            <w:right w:val="none" w:sz="0" w:space="0" w:color="auto"/>
          </w:divBdr>
        </w:div>
        <w:div w:id="111098041">
          <w:marLeft w:val="230"/>
          <w:marRight w:val="0"/>
          <w:marTop w:val="0"/>
          <w:marBottom w:val="0"/>
          <w:divBdr>
            <w:top w:val="none" w:sz="0" w:space="0" w:color="auto"/>
            <w:left w:val="none" w:sz="0" w:space="0" w:color="auto"/>
            <w:bottom w:val="none" w:sz="0" w:space="0" w:color="auto"/>
            <w:right w:val="none" w:sz="0" w:space="0" w:color="auto"/>
          </w:divBdr>
        </w:div>
        <w:div w:id="112406445">
          <w:marLeft w:val="230"/>
          <w:marRight w:val="0"/>
          <w:marTop w:val="0"/>
          <w:marBottom w:val="0"/>
          <w:divBdr>
            <w:top w:val="none" w:sz="0" w:space="0" w:color="auto"/>
            <w:left w:val="none" w:sz="0" w:space="0" w:color="auto"/>
            <w:bottom w:val="none" w:sz="0" w:space="0" w:color="auto"/>
            <w:right w:val="none" w:sz="0" w:space="0" w:color="auto"/>
          </w:divBdr>
        </w:div>
        <w:div w:id="154155522">
          <w:marLeft w:val="460"/>
          <w:marRight w:val="0"/>
          <w:marTop w:val="0"/>
          <w:marBottom w:val="0"/>
          <w:divBdr>
            <w:top w:val="none" w:sz="0" w:space="0" w:color="auto"/>
            <w:left w:val="none" w:sz="0" w:space="0" w:color="auto"/>
            <w:bottom w:val="none" w:sz="0" w:space="0" w:color="auto"/>
            <w:right w:val="none" w:sz="0" w:space="0" w:color="auto"/>
          </w:divBdr>
        </w:div>
        <w:div w:id="169491386">
          <w:marLeft w:val="230"/>
          <w:marRight w:val="0"/>
          <w:marTop w:val="0"/>
          <w:marBottom w:val="0"/>
          <w:divBdr>
            <w:top w:val="none" w:sz="0" w:space="0" w:color="auto"/>
            <w:left w:val="none" w:sz="0" w:space="0" w:color="auto"/>
            <w:bottom w:val="none" w:sz="0" w:space="0" w:color="auto"/>
            <w:right w:val="none" w:sz="0" w:space="0" w:color="auto"/>
          </w:divBdr>
        </w:div>
        <w:div w:id="342321604">
          <w:marLeft w:val="0"/>
          <w:marRight w:val="0"/>
          <w:marTop w:val="0"/>
          <w:marBottom w:val="0"/>
          <w:divBdr>
            <w:top w:val="none" w:sz="0" w:space="0" w:color="auto"/>
            <w:left w:val="none" w:sz="0" w:space="0" w:color="auto"/>
            <w:bottom w:val="none" w:sz="0" w:space="0" w:color="auto"/>
            <w:right w:val="none" w:sz="0" w:space="0" w:color="auto"/>
          </w:divBdr>
        </w:div>
        <w:div w:id="351683747">
          <w:marLeft w:val="230"/>
          <w:marRight w:val="0"/>
          <w:marTop w:val="0"/>
          <w:marBottom w:val="0"/>
          <w:divBdr>
            <w:top w:val="none" w:sz="0" w:space="0" w:color="auto"/>
            <w:left w:val="none" w:sz="0" w:space="0" w:color="auto"/>
            <w:bottom w:val="none" w:sz="0" w:space="0" w:color="auto"/>
            <w:right w:val="none" w:sz="0" w:space="0" w:color="auto"/>
          </w:divBdr>
        </w:div>
        <w:div w:id="472479230">
          <w:marLeft w:val="460"/>
          <w:marRight w:val="0"/>
          <w:marTop w:val="0"/>
          <w:marBottom w:val="0"/>
          <w:divBdr>
            <w:top w:val="none" w:sz="0" w:space="0" w:color="auto"/>
            <w:left w:val="none" w:sz="0" w:space="0" w:color="auto"/>
            <w:bottom w:val="none" w:sz="0" w:space="0" w:color="auto"/>
            <w:right w:val="none" w:sz="0" w:space="0" w:color="auto"/>
          </w:divBdr>
        </w:div>
        <w:div w:id="501815792">
          <w:marLeft w:val="460"/>
          <w:marRight w:val="0"/>
          <w:marTop w:val="0"/>
          <w:marBottom w:val="0"/>
          <w:divBdr>
            <w:top w:val="none" w:sz="0" w:space="0" w:color="auto"/>
            <w:left w:val="none" w:sz="0" w:space="0" w:color="auto"/>
            <w:bottom w:val="none" w:sz="0" w:space="0" w:color="auto"/>
            <w:right w:val="none" w:sz="0" w:space="0" w:color="auto"/>
          </w:divBdr>
        </w:div>
        <w:div w:id="561410168">
          <w:marLeft w:val="460"/>
          <w:marRight w:val="0"/>
          <w:marTop w:val="0"/>
          <w:marBottom w:val="0"/>
          <w:divBdr>
            <w:top w:val="none" w:sz="0" w:space="0" w:color="auto"/>
            <w:left w:val="none" w:sz="0" w:space="0" w:color="auto"/>
            <w:bottom w:val="none" w:sz="0" w:space="0" w:color="auto"/>
            <w:right w:val="none" w:sz="0" w:space="0" w:color="auto"/>
          </w:divBdr>
        </w:div>
        <w:div w:id="598223100">
          <w:marLeft w:val="690"/>
          <w:marRight w:val="0"/>
          <w:marTop w:val="0"/>
          <w:marBottom w:val="0"/>
          <w:divBdr>
            <w:top w:val="none" w:sz="0" w:space="0" w:color="auto"/>
            <w:left w:val="none" w:sz="0" w:space="0" w:color="auto"/>
            <w:bottom w:val="none" w:sz="0" w:space="0" w:color="auto"/>
            <w:right w:val="none" w:sz="0" w:space="0" w:color="auto"/>
          </w:divBdr>
        </w:div>
        <w:div w:id="618220986">
          <w:marLeft w:val="0"/>
          <w:marRight w:val="0"/>
          <w:marTop w:val="0"/>
          <w:marBottom w:val="0"/>
          <w:divBdr>
            <w:top w:val="none" w:sz="0" w:space="0" w:color="auto"/>
            <w:left w:val="none" w:sz="0" w:space="0" w:color="auto"/>
            <w:bottom w:val="none" w:sz="0" w:space="0" w:color="auto"/>
            <w:right w:val="none" w:sz="0" w:space="0" w:color="auto"/>
          </w:divBdr>
        </w:div>
        <w:div w:id="649285074">
          <w:marLeft w:val="230"/>
          <w:marRight w:val="0"/>
          <w:marTop w:val="0"/>
          <w:marBottom w:val="0"/>
          <w:divBdr>
            <w:top w:val="none" w:sz="0" w:space="0" w:color="auto"/>
            <w:left w:val="none" w:sz="0" w:space="0" w:color="auto"/>
            <w:bottom w:val="none" w:sz="0" w:space="0" w:color="auto"/>
            <w:right w:val="none" w:sz="0" w:space="0" w:color="auto"/>
          </w:divBdr>
        </w:div>
        <w:div w:id="704331693">
          <w:marLeft w:val="230"/>
          <w:marRight w:val="0"/>
          <w:marTop w:val="0"/>
          <w:marBottom w:val="0"/>
          <w:divBdr>
            <w:top w:val="none" w:sz="0" w:space="0" w:color="auto"/>
            <w:left w:val="none" w:sz="0" w:space="0" w:color="auto"/>
            <w:bottom w:val="none" w:sz="0" w:space="0" w:color="auto"/>
            <w:right w:val="none" w:sz="0" w:space="0" w:color="auto"/>
          </w:divBdr>
        </w:div>
        <w:div w:id="750270345">
          <w:marLeft w:val="0"/>
          <w:marRight w:val="0"/>
          <w:marTop w:val="0"/>
          <w:marBottom w:val="0"/>
          <w:divBdr>
            <w:top w:val="none" w:sz="0" w:space="0" w:color="auto"/>
            <w:left w:val="none" w:sz="0" w:space="0" w:color="auto"/>
            <w:bottom w:val="none" w:sz="0" w:space="0" w:color="auto"/>
            <w:right w:val="none" w:sz="0" w:space="0" w:color="auto"/>
          </w:divBdr>
        </w:div>
        <w:div w:id="797603674">
          <w:marLeft w:val="460"/>
          <w:marRight w:val="0"/>
          <w:marTop w:val="0"/>
          <w:marBottom w:val="0"/>
          <w:divBdr>
            <w:top w:val="none" w:sz="0" w:space="0" w:color="auto"/>
            <w:left w:val="none" w:sz="0" w:space="0" w:color="auto"/>
            <w:bottom w:val="none" w:sz="0" w:space="0" w:color="auto"/>
            <w:right w:val="none" w:sz="0" w:space="0" w:color="auto"/>
          </w:divBdr>
        </w:div>
        <w:div w:id="805857505">
          <w:marLeft w:val="230"/>
          <w:marRight w:val="0"/>
          <w:marTop w:val="0"/>
          <w:marBottom w:val="0"/>
          <w:divBdr>
            <w:top w:val="none" w:sz="0" w:space="0" w:color="auto"/>
            <w:left w:val="none" w:sz="0" w:space="0" w:color="auto"/>
            <w:bottom w:val="none" w:sz="0" w:space="0" w:color="auto"/>
            <w:right w:val="none" w:sz="0" w:space="0" w:color="auto"/>
          </w:divBdr>
        </w:div>
        <w:div w:id="830407847">
          <w:marLeft w:val="230"/>
          <w:marRight w:val="0"/>
          <w:marTop w:val="0"/>
          <w:marBottom w:val="0"/>
          <w:divBdr>
            <w:top w:val="none" w:sz="0" w:space="0" w:color="auto"/>
            <w:left w:val="none" w:sz="0" w:space="0" w:color="auto"/>
            <w:bottom w:val="none" w:sz="0" w:space="0" w:color="auto"/>
            <w:right w:val="none" w:sz="0" w:space="0" w:color="auto"/>
          </w:divBdr>
        </w:div>
        <w:div w:id="859389779">
          <w:marLeft w:val="460"/>
          <w:marRight w:val="0"/>
          <w:marTop w:val="0"/>
          <w:marBottom w:val="0"/>
          <w:divBdr>
            <w:top w:val="none" w:sz="0" w:space="0" w:color="auto"/>
            <w:left w:val="none" w:sz="0" w:space="0" w:color="auto"/>
            <w:bottom w:val="none" w:sz="0" w:space="0" w:color="auto"/>
            <w:right w:val="none" w:sz="0" w:space="0" w:color="auto"/>
          </w:divBdr>
        </w:div>
        <w:div w:id="979502720">
          <w:marLeft w:val="460"/>
          <w:marRight w:val="0"/>
          <w:marTop w:val="0"/>
          <w:marBottom w:val="0"/>
          <w:divBdr>
            <w:top w:val="none" w:sz="0" w:space="0" w:color="auto"/>
            <w:left w:val="none" w:sz="0" w:space="0" w:color="auto"/>
            <w:bottom w:val="none" w:sz="0" w:space="0" w:color="auto"/>
            <w:right w:val="none" w:sz="0" w:space="0" w:color="auto"/>
          </w:divBdr>
        </w:div>
        <w:div w:id="1015302938">
          <w:marLeft w:val="0"/>
          <w:marRight w:val="0"/>
          <w:marTop w:val="0"/>
          <w:marBottom w:val="0"/>
          <w:divBdr>
            <w:top w:val="none" w:sz="0" w:space="0" w:color="auto"/>
            <w:left w:val="none" w:sz="0" w:space="0" w:color="auto"/>
            <w:bottom w:val="none" w:sz="0" w:space="0" w:color="auto"/>
            <w:right w:val="none" w:sz="0" w:space="0" w:color="auto"/>
          </w:divBdr>
        </w:div>
        <w:div w:id="1151949232">
          <w:marLeft w:val="230"/>
          <w:marRight w:val="0"/>
          <w:marTop w:val="0"/>
          <w:marBottom w:val="0"/>
          <w:divBdr>
            <w:top w:val="none" w:sz="0" w:space="0" w:color="auto"/>
            <w:left w:val="none" w:sz="0" w:space="0" w:color="auto"/>
            <w:bottom w:val="none" w:sz="0" w:space="0" w:color="auto"/>
            <w:right w:val="none" w:sz="0" w:space="0" w:color="auto"/>
          </w:divBdr>
        </w:div>
        <w:div w:id="1195734491">
          <w:marLeft w:val="230"/>
          <w:marRight w:val="0"/>
          <w:marTop w:val="0"/>
          <w:marBottom w:val="0"/>
          <w:divBdr>
            <w:top w:val="none" w:sz="0" w:space="0" w:color="auto"/>
            <w:left w:val="none" w:sz="0" w:space="0" w:color="auto"/>
            <w:bottom w:val="none" w:sz="0" w:space="0" w:color="auto"/>
            <w:right w:val="none" w:sz="0" w:space="0" w:color="auto"/>
          </w:divBdr>
        </w:div>
        <w:div w:id="1223561399">
          <w:marLeft w:val="0"/>
          <w:marRight w:val="0"/>
          <w:marTop w:val="0"/>
          <w:marBottom w:val="0"/>
          <w:divBdr>
            <w:top w:val="none" w:sz="0" w:space="0" w:color="auto"/>
            <w:left w:val="none" w:sz="0" w:space="0" w:color="auto"/>
            <w:bottom w:val="none" w:sz="0" w:space="0" w:color="auto"/>
            <w:right w:val="none" w:sz="0" w:space="0" w:color="auto"/>
          </w:divBdr>
        </w:div>
        <w:div w:id="1268929054">
          <w:marLeft w:val="0"/>
          <w:marRight w:val="0"/>
          <w:marTop w:val="0"/>
          <w:marBottom w:val="0"/>
          <w:divBdr>
            <w:top w:val="none" w:sz="0" w:space="0" w:color="auto"/>
            <w:left w:val="none" w:sz="0" w:space="0" w:color="auto"/>
            <w:bottom w:val="none" w:sz="0" w:space="0" w:color="auto"/>
            <w:right w:val="none" w:sz="0" w:space="0" w:color="auto"/>
          </w:divBdr>
        </w:div>
        <w:div w:id="1294405451">
          <w:marLeft w:val="460"/>
          <w:marRight w:val="0"/>
          <w:marTop w:val="0"/>
          <w:marBottom w:val="0"/>
          <w:divBdr>
            <w:top w:val="none" w:sz="0" w:space="0" w:color="auto"/>
            <w:left w:val="none" w:sz="0" w:space="0" w:color="auto"/>
            <w:bottom w:val="none" w:sz="0" w:space="0" w:color="auto"/>
            <w:right w:val="none" w:sz="0" w:space="0" w:color="auto"/>
          </w:divBdr>
        </w:div>
        <w:div w:id="1314990553">
          <w:marLeft w:val="0"/>
          <w:marRight w:val="0"/>
          <w:marTop w:val="0"/>
          <w:marBottom w:val="0"/>
          <w:divBdr>
            <w:top w:val="none" w:sz="0" w:space="0" w:color="auto"/>
            <w:left w:val="none" w:sz="0" w:space="0" w:color="auto"/>
            <w:bottom w:val="none" w:sz="0" w:space="0" w:color="auto"/>
            <w:right w:val="none" w:sz="0" w:space="0" w:color="auto"/>
          </w:divBdr>
        </w:div>
        <w:div w:id="1339965241">
          <w:marLeft w:val="460"/>
          <w:marRight w:val="0"/>
          <w:marTop w:val="0"/>
          <w:marBottom w:val="0"/>
          <w:divBdr>
            <w:top w:val="none" w:sz="0" w:space="0" w:color="auto"/>
            <w:left w:val="none" w:sz="0" w:space="0" w:color="auto"/>
            <w:bottom w:val="none" w:sz="0" w:space="0" w:color="auto"/>
            <w:right w:val="none" w:sz="0" w:space="0" w:color="auto"/>
          </w:divBdr>
        </w:div>
        <w:div w:id="1394962155">
          <w:marLeft w:val="230"/>
          <w:marRight w:val="0"/>
          <w:marTop w:val="0"/>
          <w:marBottom w:val="0"/>
          <w:divBdr>
            <w:top w:val="none" w:sz="0" w:space="0" w:color="auto"/>
            <w:left w:val="none" w:sz="0" w:space="0" w:color="auto"/>
            <w:bottom w:val="none" w:sz="0" w:space="0" w:color="auto"/>
            <w:right w:val="none" w:sz="0" w:space="0" w:color="auto"/>
          </w:divBdr>
        </w:div>
        <w:div w:id="1402291868">
          <w:marLeft w:val="460"/>
          <w:marRight w:val="0"/>
          <w:marTop w:val="0"/>
          <w:marBottom w:val="0"/>
          <w:divBdr>
            <w:top w:val="none" w:sz="0" w:space="0" w:color="auto"/>
            <w:left w:val="none" w:sz="0" w:space="0" w:color="auto"/>
            <w:bottom w:val="none" w:sz="0" w:space="0" w:color="auto"/>
            <w:right w:val="none" w:sz="0" w:space="0" w:color="auto"/>
          </w:divBdr>
        </w:div>
        <w:div w:id="1402367373">
          <w:marLeft w:val="460"/>
          <w:marRight w:val="0"/>
          <w:marTop w:val="0"/>
          <w:marBottom w:val="0"/>
          <w:divBdr>
            <w:top w:val="none" w:sz="0" w:space="0" w:color="auto"/>
            <w:left w:val="none" w:sz="0" w:space="0" w:color="auto"/>
            <w:bottom w:val="none" w:sz="0" w:space="0" w:color="auto"/>
            <w:right w:val="none" w:sz="0" w:space="0" w:color="auto"/>
          </w:divBdr>
        </w:div>
        <w:div w:id="1480078136">
          <w:marLeft w:val="460"/>
          <w:marRight w:val="0"/>
          <w:marTop w:val="0"/>
          <w:marBottom w:val="0"/>
          <w:divBdr>
            <w:top w:val="none" w:sz="0" w:space="0" w:color="auto"/>
            <w:left w:val="none" w:sz="0" w:space="0" w:color="auto"/>
            <w:bottom w:val="none" w:sz="0" w:space="0" w:color="auto"/>
            <w:right w:val="none" w:sz="0" w:space="0" w:color="auto"/>
          </w:divBdr>
        </w:div>
        <w:div w:id="1502817503">
          <w:marLeft w:val="0"/>
          <w:marRight w:val="0"/>
          <w:marTop w:val="0"/>
          <w:marBottom w:val="0"/>
          <w:divBdr>
            <w:top w:val="none" w:sz="0" w:space="0" w:color="auto"/>
            <w:left w:val="none" w:sz="0" w:space="0" w:color="auto"/>
            <w:bottom w:val="none" w:sz="0" w:space="0" w:color="auto"/>
            <w:right w:val="none" w:sz="0" w:space="0" w:color="auto"/>
          </w:divBdr>
        </w:div>
        <w:div w:id="1515805355">
          <w:marLeft w:val="230"/>
          <w:marRight w:val="0"/>
          <w:marTop w:val="0"/>
          <w:marBottom w:val="0"/>
          <w:divBdr>
            <w:top w:val="none" w:sz="0" w:space="0" w:color="auto"/>
            <w:left w:val="none" w:sz="0" w:space="0" w:color="auto"/>
            <w:bottom w:val="none" w:sz="0" w:space="0" w:color="auto"/>
            <w:right w:val="none" w:sz="0" w:space="0" w:color="auto"/>
          </w:divBdr>
        </w:div>
        <w:div w:id="1560170703">
          <w:marLeft w:val="920"/>
          <w:marRight w:val="0"/>
          <w:marTop w:val="0"/>
          <w:marBottom w:val="0"/>
          <w:divBdr>
            <w:top w:val="none" w:sz="0" w:space="0" w:color="auto"/>
            <w:left w:val="none" w:sz="0" w:space="0" w:color="auto"/>
            <w:bottom w:val="none" w:sz="0" w:space="0" w:color="auto"/>
            <w:right w:val="none" w:sz="0" w:space="0" w:color="auto"/>
          </w:divBdr>
        </w:div>
        <w:div w:id="1574242629">
          <w:marLeft w:val="460"/>
          <w:marRight w:val="0"/>
          <w:marTop w:val="0"/>
          <w:marBottom w:val="0"/>
          <w:divBdr>
            <w:top w:val="none" w:sz="0" w:space="0" w:color="auto"/>
            <w:left w:val="none" w:sz="0" w:space="0" w:color="auto"/>
            <w:bottom w:val="none" w:sz="0" w:space="0" w:color="auto"/>
            <w:right w:val="none" w:sz="0" w:space="0" w:color="auto"/>
          </w:divBdr>
        </w:div>
        <w:div w:id="1575124848">
          <w:marLeft w:val="0"/>
          <w:marRight w:val="0"/>
          <w:marTop w:val="0"/>
          <w:marBottom w:val="0"/>
          <w:divBdr>
            <w:top w:val="none" w:sz="0" w:space="0" w:color="auto"/>
            <w:left w:val="none" w:sz="0" w:space="0" w:color="auto"/>
            <w:bottom w:val="none" w:sz="0" w:space="0" w:color="auto"/>
            <w:right w:val="none" w:sz="0" w:space="0" w:color="auto"/>
          </w:divBdr>
        </w:div>
        <w:div w:id="1579167218">
          <w:marLeft w:val="230"/>
          <w:marRight w:val="0"/>
          <w:marTop w:val="0"/>
          <w:marBottom w:val="0"/>
          <w:divBdr>
            <w:top w:val="none" w:sz="0" w:space="0" w:color="auto"/>
            <w:left w:val="none" w:sz="0" w:space="0" w:color="auto"/>
            <w:bottom w:val="none" w:sz="0" w:space="0" w:color="auto"/>
            <w:right w:val="none" w:sz="0" w:space="0" w:color="auto"/>
          </w:divBdr>
        </w:div>
        <w:div w:id="1682271682">
          <w:marLeft w:val="460"/>
          <w:marRight w:val="0"/>
          <w:marTop w:val="0"/>
          <w:marBottom w:val="0"/>
          <w:divBdr>
            <w:top w:val="none" w:sz="0" w:space="0" w:color="auto"/>
            <w:left w:val="none" w:sz="0" w:space="0" w:color="auto"/>
            <w:bottom w:val="none" w:sz="0" w:space="0" w:color="auto"/>
            <w:right w:val="none" w:sz="0" w:space="0" w:color="auto"/>
          </w:divBdr>
        </w:div>
        <w:div w:id="1892619472">
          <w:marLeft w:val="230"/>
          <w:marRight w:val="0"/>
          <w:marTop w:val="0"/>
          <w:marBottom w:val="0"/>
          <w:divBdr>
            <w:top w:val="none" w:sz="0" w:space="0" w:color="auto"/>
            <w:left w:val="none" w:sz="0" w:space="0" w:color="auto"/>
            <w:bottom w:val="none" w:sz="0" w:space="0" w:color="auto"/>
            <w:right w:val="none" w:sz="0" w:space="0" w:color="auto"/>
          </w:divBdr>
        </w:div>
        <w:div w:id="1970821332">
          <w:marLeft w:val="230"/>
          <w:marRight w:val="0"/>
          <w:marTop w:val="0"/>
          <w:marBottom w:val="0"/>
          <w:divBdr>
            <w:top w:val="none" w:sz="0" w:space="0" w:color="auto"/>
            <w:left w:val="none" w:sz="0" w:space="0" w:color="auto"/>
            <w:bottom w:val="none" w:sz="0" w:space="0" w:color="auto"/>
            <w:right w:val="none" w:sz="0" w:space="0" w:color="auto"/>
          </w:divBdr>
        </w:div>
        <w:div w:id="1985045282">
          <w:marLeft w:val="460"/>
          <w:marRight w:val="0"/>
          <w:marTop w:val="0"/>
          <w:marBottom w:val="0"/>
          <w:divBdr>
            <w:top w:val="none" w:sz="0" w:space="0" w:color="auto"/>
            <w:left w:val="none" w:sz="0" w:space="0" w:color="auto"/>
            <w:bottom w:val="none" w:sz="0" w:space="0" w:color="auto"/>
            <w:right w:val="none" w:sz="0" w:space="0" w:color="auto"/>
          </w:divBdr>
        </w:div>
        <w:div w:id="2003851702">
          <w:marLeft w:val="230"/>
          <w:marRight w:val="0"/>
          <w:marTop w:val="0"/>
          <w:marBottom w:val="0"/>
          <w:divBdr>
            <w:top w:val="none" w:sz="0" w:space="0" w:color="auto"/>
            <w:left w:val="none" w:sz="0" w:space="0" w:color="auto"/>
            <w:bottom w:val="none" w:sz="0" w:space="0" w:color="auto"/>
            <w:right w:val="none" w:sz="0" w:space="0" w:color="auto"/>
          </w:divBdr>
        </w:div>
        <w:div w:id="2010478869">
          <w:marLeft w:val="460"/>
          <w:marRight w:val="0"/>
          <w:marTop w:val="0"/>
          <w:marBottom w:val="0"/>
          <w:divBdr>
            <w:top w:val="none" w:sz="0" w:space="0" w:color="auto"/>
            <w:left w:val="none" w:sz="0" w:space="0" w:color="auto"/>
            <w:bottom w:val="none" w:sz="0" w:space="0" w:color="auto"/>
            <w:right w:val="none" w:sz="0" w:space="0" w:color="auto"/>
          </w:divBdr>
        </w:div>
        <w:div w:id="2044668150">
          <w:marLeft w:val="230"/>
          <w:marRight w:val="0"/>
          <w:marTop w:val="0"/>
          <w:marBottom w:val="0"/>
          <w:divBdr>
            <w:top w:val="none" w:sz="0" w:space="0" w:color="auto"/>
            <w:left w:val="none" w:sz="0" w:space="0" w:color="auto"/>
            <w:bottom w:val="none" w:sz="0" w:space="0" w:color="auto"/>
            <w:right w:val="none" w:sz="0" w:space="0" w:color="auto"/>
          </w:divBdr>
        </w:div>
        <w:div w:id="2110152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E0205-E417-4CE7-A267-F78AF7B2D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美浦村第二次総合行政情報システム構築及び運用支援業務</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美浦村第二次総合行政情報システム構築及び運用支援業務</dc:title>
  <dc:subject>標準型プロポーザル実施要領</dc:subject>
  <cp:keywords/>
  <cp:revision>13</cp:revision>
  <cp:lastPrinted>2010-06-04T06:30:00Z</cp:lastPrinted>
  <dcterms:created xsi:type="dcterms:W3CDTF">2025-06-26T10:08:00Z</dcterms:created>
  <dcterms:modified xsi:type="dcterms:W3CDTF">2025-07-17T00:49:00Z</dcterms:modified>
</cp:coreProperties>
</file>