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59E" w:rsidRDefault="00C17EF2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別紙</w:t>
      </w:r>
      <w:r w:rsidR="003B1B8C">
        <w:rPr>
          <w:rFonts w:ascii="ＭＳ 明朝" w:hint="eastAsia"/>
          <w:sz w:val="22"/>
        </w:rPr>
        <w:t>５</w:t>
      </w:r>
    </w:p>
    <w:p w:rsidR="00C17EF2" w:rsidRDefault="00C17EF2">
      <w:pPr>
        <w:rPr>
          <w:rFonts w:ascii="ＭＳ 明朝"/>
          <w:sz w:val="22"/>
        </w:rPr>
      </w:pPr>
    </w:p>
    <w:p w:rsidR="00C3659E" w:rsidRDefault="00430415">
      <w:pPr>
        <w:jc w:val="center"/>
        <w:rPr>
          <w:rFonts w:ascii="ＭＳ 明朝"/>
          <w:sz w:val="28"/>
        </w:rPr>
      </w:pPr>
      <w:r>
        <w:rPr>
          <w:rFonts w:ascii="ＭＳ 明朝" w:hint="eastAsia"/>
          <w:sz w:val="28"/>
        </w:rPr>
        <w:t>委託業者選定企画提案競技</w:t>
      </w:r>
      <w:r w:rsidR="00A16B64">
        <w:rPr>
          <w:rFonts w:ascii="ＭＳ 明朝" w:hint="eastAsia"/>
          <w:sz w:val="28"/>
        </w:rPr>
        <w:t>参加資格確認資料</w:t>
      </w:r>
    </w:p>
    <w:p w:rsidR="00C3659E" w:rsidRPr="00430415" w:rsidRDefault="00C3659E">
      <w:pPr>
        <w:rPr>
          <w:rFonts w:ascii="ＭＳ 明朝"/>
          <w:sz w:val="22"/>
        </w:rPr>
      </w:pPr>
    </w:p>
    <w:p w:rsidR="00C3659E" w:rsidRDefault="00AD441E">
      <w:pPr>
        <w:rPr>
          <w:rFonts w:ascii="ＭＳ 明朝"/>
          <w:sz w:val="22"/>
          <w:lang w:eastAsia="zh-CN"/>
        </w:rPr>
      </w:pPr>
      <w:r>
        <w:rPr>
          <w:rFonts w:ascii="ＭＳ 明朝" w:hint="eastAsia"/>
          <w:sz w:val="22"/>
          <w:lang w:eastAsia="zh-CN"/>
        </w:rPr>
        <w:t xml:space="preserve">　　　　　　　　　　　　　　　　　　</w:t>
      </w:r>
      <w:r w:rsidR="00C3659E">
        <w:rPr>
          <w:rFonts w:ascii="ＭＳ 明朝" w:hint="eastAsia"/>
          <w:sz w:val="22"/>
          <w:lang w:eastAsia="zh-CN"/>
        </w:rPr>
        <w:t xml:space="preserve">　　　　　　（</w:t>
      </w:r>
      <w:r>
        <w:rPr>
          <w:rFonts w:ascii="ＭＳ 明朝" w:hint="eastAsia"/>
          <w:sz w:val="22"/>
        </w:rPr>
        <w:t>商号又は名称</w:t>
      </w:r>
      <w:r w:rsidR="00C3659E">
        <w:rPr>
          <w:rFonts w:ascii="ＭＳ 明朝" w:hint="eastAsia"/>
          <w:sz w:val="22"/>
          <w:lang w:eastAsia="zh-CN"/>
        </w:rPr>
        <w:t xml:space="preserve">：　</w:t>
      </w:r>
      <w:r>
        <w:rPr>
          <w:rFonts w:ascii="ＭＳ 明朝" w:hint="eastAsia"/>
          <w:sz w:val="22"/>
        </w:rPr>
        <w:t xml:space="preserve">　　</w:t>
      </w:r>
      <w:r w:rsidR="00C3659E">
        <w:rPr>
          <w:rFonts w:ascii="ＭＳ 明朝" w:hint="eastAsia"/>
          <w:sz w:val="22"/>
          <w:lang w:eastAsia="zh-CN"/>
        </w:rPr>
        <w:t xml:space="preserve">　　　　　　　　　）</w:t>
      </w:r>
    </w:p>
    <w:p w:rsidR="00C3659E" w:rsidRDefault="00C3659E">
      <w:pPr>
        <w:rPr>
          <w:rFonts w:ascii="ＭＳ 明朝"/>
          <w:sz w:val="22"/>
          <w:lang w:eastAsia="zh-CN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5088"/>
      </w:tblGrid>
      <w:tr w:rsidR="00C3659E" w:rsidTr="008865CB">
        <w:trPr>
          <w:trHeight w:val="893"/>
        </w:trPr>
        <w:tc>
          <w:tcPr>
            <w:tcW w:w="4260" w:type="dxa"/>
            <w:vAlign w:val="center"/>
          </w:tcPr>
          <w:p w:rsidR="00C3659E" w:rsidRDefault="009C3B4D" w:rsidP="00A5171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（１）</w:t>
            </w:r>
            <w:r w:rsidR="00B9093D">
              <w:rPr>
                <w:rFonts w:ascii="ＭＳ 明朝" w:hint="eastAsia"/>
                <w:sz w:val="22"/>
              </w:rPr>
              <w:t>美浦村</w:t>
            </w:r>
            <w:r w:rsidR="00A51719">
              <w:rPr>
                <w:rFonts w:ascii="ＭＳ 明朝" w:hint="eastAsia"/>
                <w:sz w:val="22"/>
              </w:rPr>
              <w:t>競争入札参加資格有資格者</w:t>
            </w:r>
            <w:r w:rsidR="00B45DEE">
              <w:rPr>
                <w:rFonts w:ascii="ＭＳ 明朝" w:hint="eastAsia"/>
                <w:sz w:val="22"/>
              </w:rPr>
              <w:t xml:space="preserve">　</w:t>
            </w:r>
          </w:p>
          <w:p w:rsidR="00B45DEE" w:rsidRDefault="00B45DEE" w:rsidP="00A51719">
            <w:pPr>
              <w:rPr>
                <w:rFonts w:ascii="ＭＳ 明朝"/>
                <w:sz w:val="22"/>
              </w:rPr>
            </w:pPr>
          </w:p>
        </w:tc>
        <w:tc>
          <w:tcPr>
            <w:tcW w:w="5088" w:type="dxa"/>
            <w:vAlign w:val="center"/>
          </w:tcPr>
          <w:p w:rsidR="00C3659E" w:rsidRDefault="00C3659E">
            <w:pPr>
              <w:spacing w:line="36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</w:t>
            </w:r>
            <w:r w:rsidR="00A51719">
              <w:rPr>
                <w:rFonts w:ascii="ＭＳ 明朝" w:hint="eastAsia"/>
                <w:sz w:val="22"/>
              </w:rPr>
              <w:t>資格を有する</w:t>
            </w:r>
          </w:p>
          <w:p w:rsidR="00C3659E" w:rsidRDefault="00C3659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</w:t>
            </w:r>
            <w:r w:rsidR="00A51719">
              <w:rPr>
                <w:rFonts w:ascii="ＭＳ 明朝" w:hint="eastAsia"/>
                <w:sz w:val="22"/>
              </w:rPr>
              <w:t>資格を有しない</w:t>
            </w:r>
          </w:p>
        </w:tc>
      </w:tr>
      <w:tr w:rsidR="00C3659E" w:rsidTr="008865CB">
        <w:trPr>
          <w:trHeight w:val="893"/>
        </w:trPr>
        <w:tc>
          <w:tcPr>
            <w:tcW w:w="4260" w:type="dxa"/>
            <w:vAlign w:val="center"/>
          </w:tcPr>
          <w:p w:rsidR="00C3659E" w:rsidRDefault="009C3B4D" w:rsidP="009C3B4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（２）</w:t>
            </w:r>
            <w:r w:rsidR="00C3659E">
              <w:rPr>
                <w:rFonts w:ascii="ＭＳ 明朝" w:hint="eastAsia"/>
                <w:sz w:val="22"/>
              </w:rPr>
              <w:t>地方自治法施行令</w:t>
            </w:r>
            <w:r w:rsidR="00A51719">
              <w:rPr>
                <w:rFonts w:ascii="ＭＳ 明朝" w:hint="eastAsia"/>
                <w:sz w:val="22"/>
              </w:rPr>
              <w:t>第</w:t>
            </w:r>
            <w:r w:rsidR="00C3659E">
              <w:rPr>
                <w:rFonts w:ascii="ＭＳ 明朝" w:hint="eastAsia"/>
                <w:sz w:val="22"/>
              </w:rPr>
              <w:t>１６７条の４</w:t>
            </w:r>
          </w:p>
          <w:p w:rsidR="009C3B4D" w:rsidRDefault="009C3B4D" w:rsidP="009C3B4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B45DEE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　第１項</w:t>
            </w:r>
            <w:r w:rsidR="00B45DEE">
              <w:rPr>
                <w:rFonts w:ascii="ＭＳ 明朝" w:hint="eastAsia"/>
                <w:sz w:val="22"/>
              </w:rPr>
              <w:t xml:space="preserve">　</w:t>
            </w:r>
            <w:r w:rsidR="00B45DEE" w:rsidRPr="003A075C">
              <w:rPr>
                <w:rFonts w:ascii="ＭＳ 明朝" w:hint="eastAsia"/>
                <w:sz w:val="22"/>
              </w:rPr>
              <w:t>※公告４</w:t>
            </w:r>
            <w:r w:rsidR="00B45DEE">
              <w:rPr>
                <w:rFonts w:ascii="ＭＳ 明朝" w:hint="eastAsia"/>
                <w:sz w:val="22"/>
              </w:rPr>
              <w:t>（１）</w:t>
            </w:r>
            <w:r w:rsidR="00B45DEE" w:rsidRPr="003A075C">
              <w:rPr>
                <w:rFonts w:ascii="ＭＳ 明朝" w:hint="eastAsia"/>
                <w:sz w:val="22"/>
              </w:rPr>
              <w:t>参照</w:t>
            </w:r>
          </w:p>
        </w:tc>
        <w:tc>
          <w:tcPr>
            <w:tcW w:w="5088" w:type="dxa"/>
            <w:vAlign w:val="center"/>
          </w:tcPr>
          <w:p w:rsidR="00C4729C" w:rsidRDefault="00C3659E" w:rsidP="00C4729C">
            <w:pPr>
              <w:spacing w:line="36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・該当しない</w:t>
            </w:r>
          </w:p>
          <w:p w:rsidR="00C3659E" w:rsidRPr="00C4729C" w:rsidRDefault="00C4729C" w:rsidP="00C4729C">
            <w:pPr>
              <w:spacing w:line="36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・該当する</w:t>
            </w:r>
          </w:p>
        </w:tc>
      </w:tr>
      <w:tr w:rsidR="00C3659E" w:rsidTr="008865CB">
        <w:trPr>
          <w:trHeight w:val="893"/>
        </w:trPr>
        <w:tc>
          <w:tcPr>
            <w:tcW w:w="4260" w:type="dxa"/>
            <w:vAlign w:val="center"/>
          </w:tcPr>
          <w:p w:rsidR="00A51719" w:rsidRDefault="009C3B4D" w:rsidP="00A5171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（３）</w:t>
            </w:r>
            <w:r w:rsidR="00C3659E">
              <w:rPr>
                <w:rFonts w:ascii="ＭＳ 明朝" w:hint="eastAsia"/>
                <w:sz w:val="22"/>
              </w:rPr>
              <w:t>地方自治法施行令第１６７条の４</w:t>
            </w:r>
          </w:p>
          <w:p w:rsidR="00C3659E" w:rsidRDefault="00C3659E" w:rsidP="00B45DEE">
            <w:pPr>
              <w:ind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第２項</w:t>
            </w:r>
            <w:r w:rsidR="00B45DEE">
              <w:rPr>
                <w:rFonts w:ascii="ＭＳ 明朝" w:hint="eastAsia"/>
                <w:sz w:val="22"/>
              </w:rPr>
              <w:t xml:space="preserve">　</w:t>
            </w:r>
            <w:r w:rsidR="00B45DEE" w:rsidRPr="003A075C">
              <w:rPr>
                <w:rFonts w:ascii="ＭＳ 明朝" w:hint="eastAsia"/>
                <w:sz w:val="22"/>
              </w:rPr>
              <w:t>※公告４</w:t>
            </w:r>
            <w:r w:rsidR="00B45DEE">
              <w:rPr>
                <w:rFonts w:ascii="ＭＳ 明朝" w:hint="eastAsia"/>
                <w:sz w:val="22"/>
              </w:rPr>
              <w:t>（１）</w:t>
            </w:r>
            <w:r w:rsidR="00B45DEE" w:rsidRPr="003A075C">
              <w:rPr>
                <w:rFonts w:ascii="ＭＳ 明朝" w:hint="eastAsia"/>
                <w:sz w:val="22"/>
              </w:rPr>
              <w:t>参照</w:t>
            </w:r>
          </w:p>
        </w:tc>
        <w:tc>
          <w:tcPr>
            <w:tcW w:w="5088" w:type="dxa"/>
            <w:vAlign w:val="center"/>
          </w:tcPr>
          <w:p w:rsidR="00C4729C" w:rsidRDefault="00C4729C" w:rsidP="00C4729C">
            <w:pPr>
              <w:spacing w:line="36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・美浦村の制限を受けていない</w:t>
            </w:r>
          </w:p>
          <w:p w:rsidR="00C3659E" w:rsidRDefault="00C3659E" w:rsidP="00C4729C">
            <w:pPr>
              <w:spacing w:line="36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・美浦村の制限を受けている</w:t>
            </w:r>
          </w:p>
        </w:tc>
      </w:tr>
      <w:tr w:rsidR="00430415" w:rsidTr="008865CB">
        <w:trPr>
          <w:trHeight w:val="893"/>
        </w:trPr>
        <w:tc>
          <w:tcPr>
            <w:tcW w:w="4260" w:type="dxa"/>
            <w:vAlign w:val="center"/>
          </w:tcPr>
          <w:p w:rsidR="00430415" w:rsidRDefault="00430415" w:rsidP="00430415">
            <w:pPr>
              <w:ind w:left="440" w:hangingChars="200" w:hanging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（４）会社更生法第</w:t>
            </w:r>
            <w:r w:rsidR="00D4088D">
              <w:rPr>
                <w:rFonts w:ascii="ＭＳ 明朝" w:hint="eastAsia"/>
                <w:sz w:val="22"/>
              </w:rPr>
              <w:t>１７</w:t>
            </w:r>
            <w:r>
              <w:rPr>
                <w:rFonts w:ascii="ＭＳ 明朝" w:hint="eastAsia"/>
                <w:sz w:val="22"/>
              </w:rPr>
              <w:t>条</w:t>
            </w:r>
          </w:p>
          <w:p w:rsidR="00B45DEE" w:rsidRDefault="00B45DEE" w:rsidP="00430415">
            <w:pPr>
              <w:ind w:left="440" w:hangingChars="200" w:hanging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</w:t>
            </w:r>
            <w:r w:rsidRPr="003A075C">
              <w:rPr>
                <w:rFonts w:ascii="ＭＳ 明朝" w:hint="eastAsia"/>
                <w:sz w:val="22"/>
              </w:rPr>
              <w:t>※公告４</w:t>
            </w:r>
            <w:r>
              <w:rPr>
                <w:rFonts w:ascii="ＭＳ 明朝" w:hint="eastAsia"/>
                <w:sz w:val="22"/>
              </w:rPr>
              <w:t>（２）</w:t>
            </w:r>
            <w:r w:rsidRPr="003A075C">
              <w:rPr>
                <w:rFonts w:ascii="ＭＳ 明朝" w:hint="eastAsia"/>
                <w:sz w:val="22"/>
              </w:rPr>
              <w:t>参照</w:t>
            </w:r>
          </w:p>
        </w:tc>
        <w:tc>
          <w:tcPr>
            <w:tcW w:w="5088" w:type="dxa"/>
            <w:vAlign w:val="center"/>
          </w:tcPr>
          <w:p w:rsidR="00430415" w:rsidRDefault="00430415" w:rsidP="00430415">
            <w:pPr>
              <w:spacing w:line="36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・更生手続き開始の申し立てがなされていない</w:t>
            </w:r>
          </w:p>
          <w:p w:rsidR="00430415" w:rsidRDefault="00430415" w:rsidP="00430415">
            <w:pPr>
              <w:spacing w:line="36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・更生手続き開始の申し立てがなされている</w:t>
            </w:r>
          </w:p>
        </w:tc>
      </w:tr>
      <w:tr w:rsidR="00430415" w:rsidTr="008865CB">
        <w:trPr>
          <w:trHeight w:val="893"/>
        </w:trPr>
        <w:tc>
          <w:tcPr>
            <w:tcW w:w="4260" w:type="dxa"/>
            <w:vAlign w:val="center"/>
          </w:tcPr>
          <w:p w:rsidR="00430415" w:rsidRDefault="00430415" w:rsidP="00430415">
            <w:pPr>
              <w:ind w:left="440" w:hangingChars="200" w:hanging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（５）民事再生法第２１条</w:t>
            </w:r>
          </w:p>
          <w:p w:rsidR="00B45DEE" w:rsidRDefault="00B45DEE" w:rsidP="00430415">
            <w:pPr>
              <w:ind w:left="440" w:hangingChars="200" w:hanging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</w:t>
            </w:r>
            <w:r w:rsidRPr="003A075C">
              <w:rPr>
                <w:rFonts w:ascii="ＭＳ 明朝" w:hint="eastAsia"/>
                <w:sz w:val="22"/>
              </w:rPr>
              <w:t>※公告４</w:t>
            </w:r>
            <w:r>
              <w:rPr>
                <w:rFonts w:ascii="ＭＳ 明朝" w:hint="eastAsia"/>
                <w:sz w:val="22"/>
              </w:rPr>
              <w:t>（３）</w:t>
            </w:r>
            <w:r w:rsidRPr="003A075C">
              <w:rPr>
                <w:rFonts w:ascii="ＭＳ 明朝" w:hint="eastAsia"/>
                <w:sz w:val="22"/>
              </w:rPr>
              <w:t>参照</w:t>
            </w:r>
          </w:p>
        </w:tc>
        <w:tc>
          <w:tcPr>
            <w:tcW w:w="5088" w:type="dxa"/>
            <w:vAlign w:val="center"/>
          </w:tcPr>
          <w:p w:rsidR="00430415" w:rsidRDefault="00430415" w:rsidP="00430415">
            <w:pPr>
              <w:spacing w:line="36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・再生手続き開始の申し立てがなされていない</w:t>
            </w:r>
          </w:p>
          <w:p w:rsidR="00430415" w:rsidRDefault="00430415" w:rsidP="00430415">
            <w:pPr>
              <w:spacing w:line="36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・再生手続き開始の申し立てがなされている</w:t>
            </w:r>
          </w:p>
        </w:tc>
      </w:tr>
      <w:tr w:rsidR="00C3659E" w:rsidTr="008865CB">
        <w:trPr>
          <w:trHeight w:val="893"/>
        </w:trPr>
        <w:tc>
          <w:tcPr>
            <w:tcW w:w="4260" w:type="dxa"/>
            <w:vAlign w:val="center"/>
          </w:tcPr>
          <w:p w:rsidR="00C3659E" w:rsidRDefault="00A51719" w:rsidP="00B45DEE">
            <w:pPr>
              <w:ind w:left="660" w:hangingChars="300" w:hanging="6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 w:rsidR="00430415">
              <w:rPr>
                <w:rFonts w:ascii="ＭＳ 明朝" w:hint="eastAsia"/>
                <w:sz w:val="22"/>
              </w:rPr>
              <w:t>６</w:t>
            </w:r>
            <w:r>
              <w:rPr>
                <w:rFonts w:ascii="ＭＳ 明朝" w:hint="eastAsia"/>
                <w:sz w:val="22"/>
              </w:rPr>
              <w:t>）</w:t>
            </w:r>
            <w:r w:rsidR="00633FD9">
              <w:rPr>
                <w:rFonts w:ascii="ＭＳ 明朝" w:hint="eastAsia"/>
                <w:sz w:val="22"/>
              </w:rPr>
              <w:t>暴力団排除要綱により参加資格の有しない期間を定められている</w:t>
            </w:r>
          </w:p>
          <w:p w:rsidR="00B45DEE" w:rsidRDefault="00B45DEE" w:rsidP="00633FD9">
            <w:pPr>
              <w:ind w:left="440" w:hangingChars="200" w:hanging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</w:t>
            </w:r>
            <w:r w:rsidRPr="003A075C">
              <w:rPr>
                <w:rFonts w:ascii="ＭＳ 明朝" w:hint="eastAsia"/>
                <w:sz w:val="22"/>
              </w:rPr>
              <w:t>※公告４</w:t>
            </w:r>
            <w:r>
              <w:rPr>
                <w:rFonts w:ascii="ＭＳ 明朝" w:hint="eastAsia"/>
                <w:sz w:val="22"/>
              </w:rPr>
              <w:t>（４）</w:t>
            </w:r>
            <w:r w:rsidRPr="003A075C">
              <w:rPr>
                <w:rFonts w:ascii="ＭＳ 明朝" w:hint="eastAsia"/>
                <w:sz w:val="22"/>
              </w:rPr>
              <w:t>参照</w:t>
            </w:r>
          </w:p>
        </w:tc>
        <w:tc>
          <w:tcPr>
            <w:tcW w:w="5088" w:type="dxa"/>
            <w:vAlign w:val="center"/>
          </w:tcPr>
          <w:p w:rsidR="00C4729C" w:rsidRDefault="00C4729C" w:rsidP="00633FD9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・無　</w:t>
            </w:r>
          </w:p>
          <w:p w:rsidR="00633FD9" w:rsidRDefault="00633FD9" w:rsidP="00633FD9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・有　　期間　　　　　年　　月　　日　から</w:t>
            </w:r>
          </w:p>
          <w:p w:rsidR="00C3659E" w:rsidRDefault="00633FD9" w:rsidP="00C4729C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年　　月　　日　まで</w:t>
            </w:r>
          </w:p>
        </w:tc>
      </w:tr>
      <w:tr w:rsidR="0047221D" w:rsidTr="00A47527">
        <w:trPr>
          <w:trHeight w:val="893"/>
        </w:trPr>
        <w:tc>
          <w:tcPr>
            <w:tcW w:w="4260" w:type="dxa"/>
            <w:vAlign w:val="center"/>
          </w:tcPr>
          <w:p w:rsidR="0047221D" w:rsidRDefault="0047221D" w:rsidP="0047221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（７）実績の有無</w:t>
            </w:r>
          </w:p>
          <w:p w:rsidR="0047221D" w:rsidRPr="0047221D" w:rsidRDefault="0047221D" w:rsidP="0047221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※公告４（５）参照</w:t>
            </w:r>
          </w:p>
        </w:tc>
        <w:tc>
          <w:tcPr>
            <w:tcW w:w="5088" w:type="dxa"/>
            <w:vAlign w:val="center"/>
          </w:tcPr>
          <w:p w:rsidR="0047221D" w:rsidRDefault="0047221D" w:rsidP="0047221D">
            <w:pPr>
              <w:spacing w:line="36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・実績有</w:t>
            </w:r>
          </w:p>
          <w:p w:rsidR="0047221D" w:rsidRPr="00B65479" w:rsidRDefault="0047221D" w:rsidP="0047221D">
            <w:pPr>
              <w:spacing w:line="36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・実績無</w:t>
            </w:r>
          </w:p>
        </w:tc>
      </w:tr>
      <w:tr w:rsidR="0047221D" w:rsidRPr="00B65479" w:rsidTr="00F5202C">
        <w:trPr>
          <w:trHeight w:val="893"/>
        </w:trPr>
        <w:tc>
          <w:tcPr>
            <w:tcW w:w="4260" w:type="dxa"/>
            <w:vAlign w:val="center"/>
          </w:tcPr>
          <w:p w:rsidR="0047221D" w:rsidRPr="00B65479" w:rsidRDefault="0047221D" w:rsidP="0047221D">
            <w:pPr>
              <w:rPr>
                <w:rFonts w:ascii="ＭＳ 明朝"/>
                <w:sz w:val="22"/>
              </w:rPr>
            </w:pPr>
            <w:r w:rsidRPr="00B65479"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 w:hint="eastAsia"/>
                <w:sz w:val="22"/>
              </w:rPr>
              <w:t>８</w:t>
            </w:r>
            <w:r w:rsidRPr="00B65479">
              <w:rPr>
                <w:rFonts w:ascii="ＭＳ 明朝" w:hint="eastAsia"/>
                <w:sz w:val="22"/>
              </w:rPr>
              <w:t>）必要条件を確認できる書類の提出</w:t>
            </w:r>
          </w:p>
          <w:p w:rsidR="0047221D" w:rsidRPr="003A075C" w:rsidRDefault="0047221D" w:rsidP="0047221D">
            <w:pPr>
              <w:rPr>
                <w:rFonts w:ascii="ＭＳ 明朝"/>
                <w:sz w:val="22"/>
              </w:rPr>
            </w:pPr>
            <w:r w:rsidRPr="00B65479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B65479">
              <w:rPr>
                <w:rFonts w:ascii="ＭＳ 明朝" w:hint="eastAsia"/>
                <w:sz w:val="22"/>
              </w:rPr>
              <w:t xml:space="preserve">　</w:t>
            </w:r>
            <w:r w:rsidRPr="003A075C">
              <w:rPr>
                <w:rFonts w:ascii="ＭＳ 明朝" w:hint="eastAsia"/>
                <w:sz w:val="22"/>
              </w:rPr>
              <w:t>※公告４</w:t>
            </w:r>
            <w:r>
              <w:rPr>
                <w:rFonts w:ascii="ＭＳ 明朝" w:hint="eastAsia"/>
                <w:sz w:val="22"/>
              </w:rPr>
              <w:t>（６）</w:t>
            </w:r>
            <w:r w:rsidRPr="003A075C">
              <w:rPr>
                <w:rFonts w:ascii="ＭＳ 明朝" w:hint="eastAsia"/>
                <w:sz w:val="22"/>
              </w:rPr>
              <w:t>参照</w:t>
            </w:r>
          </w:p>
        </w:tc>
        <w:tc>
          <w:tcPr>
            <w:tcW w:w="5088" w:type="dxa"/>
            <w:vAlign w:val="bottom"/>
          </w:tcPr>
          <w:p w:rsidR="0047221D" w:rsidRPr="00B65479" w:rsidRDefault="0047221D" w:rsidP="0047221D">
            <w:pPr>
              <w:spacing w:line="360" w:lineRule="auto"/>
              <w:rPr>
                <w:rFonts w:ascii="ＭＳ 明朝"/>
                <w:sz w:val="22"/>
              </w:rPr>
            </w:pPr>
            <w:r w:rsidRPr="00B65479">
              <w:rPr>
                <w:rFonts w:ascii="ＭＳ 明朝" w:hint="eastAsia"/>
                <w:sz w:val="22"/>
              </w:rPr>
              <w:t>・提出あり</w:t>
            </w:r>
          </w:p>
          <w:p w:rsidR="0047221D" w:rsidRDefault="0047221D" w:rsidP="0047221D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・提出なし</w:t>
            </w:r>
          </w:p>
        </w:tc>
      </w:tr>
      <w:tr w:rsidR="008865CB" w:rsidTr="008865CB">
        <w:trPr>
          <w:trHeight w:val="893"/>
        </w:trPr>
        <w:tc>
          <w:tcPr>
            <w:tcW w:w="4260" w:type="dxa"/>
            <w:vAlign w:val="center"/>
          </w:tcPr>
          <w:p w:rsidR="008865CB" w:rsidRDefault="00AD441E" w:rsidP="00EF62B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 w:rsidR="0047221D">
              <w:rPr>
                <w:rFonts w:ascii="ＭＳ 明朝" w:hint="eastAsia"/>
                <w:sz w:val="22"/>
              </w:rPr>
              <w:t>９</w:t>
            </w:r>
            <w:r>
              <w:rPr>
                <w:rFonts w:ascii="ＭＳ 明朝" w:hint="eastAsia"/>
                <w:sz w:val="22"/>
              </w:rPr>
              <w:t>）入札参加の必要条件に該当するか</w:t>
            </w:r>
          </w:p>
        </w:tc>
        <w:tc>
          <w:tcPr>
            <w:tcW w:w="5088" w:type="dxa"/>
            <w:vAlign w:val="center"/>
          </w:tcPr>
          <w:p w:rsidR="00AD441E" w:rsidRDefault="00AD441E" w:rsidP="00AD441E">
            <w:pPr>
              <w:spacing w:line="36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・該当している</w:t>
            </w:r>
            <w:bookmarkStart w:id="0" w:name="_GoBack"/>
            <w:bookmarkEnd w:id="0"/>
          </w:p>
          <w:p w:rsidR="008865CB" w:rsidRDefault="00AD441E" w:rsidP="00AD441E">
            <w:pPr>
              <w:spacing w:line="36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・該当していない</w:t>
            </w:r>
          </w:p>
        </w:tc>
      </w:tr>
    </w:tbl>
    <w:p w:rsidR="00C3659E" w:rsidRPr="00B436BC" w:rsidRDefault="00C3659E" w:rsidP="00AD441E">
      <w:pPr>
        <w:rPr>
          <w:rFonts w:ascii="ＭＳ 明朝"/>
          <w:sz w:val="24"/>
          <w:szCs w:val="24"/>
        </w:rPr>
      </w:pPr>
    </w:p>
    <w:sectPr w:rsidR="00C3659E" w:rsidRPr="00B436BC" w:rsidSect="00B436BC">
      <w:type w:val="oddPage"/>
      <w:pgSz w:w="11907" w:h="16840" w:code="9"/>
      <w:pgMar w:top="1418" w:right="1134" w:bottom="1134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BF2" w:rsidRDefault="00A52BF2" w:rsidP="00FB6B28">
      <w:r>
        <w:separator/>
      </w:r>
    </w:p>
  </w:endnote>
  <w:endnote w:type="continuationSeparator" w:id="0">
    <w:p w:rsidR="00A52BF2" w:rsidRDefault="00A52BF2" w:rsidP="00FB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教科書体Ｍ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BF2" w:rsidRDefault="00A52BF2" w:rsidP="00FB6B28">
      <w:r>
        <w:separator/>
      </w:r>
    </w:p>
  </w:footnote>
  <w:footnote w:type="continuationSeparator" w:id="0">
    <w:p w:rsidR="00A52BF2" w:rsidRDefault="00A52BF2" w:rsidP="00FB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91D"/>
    <w:multiLevelType w:val="singleLevel"/>
    <w:tmpl w:val="973A128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0A396208"/>
    <w:multiLevelType w:val="singleLevel"/>
    <w:tmpl w:val="24CACBA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34607FD3"/>
    <w:multiLevelType w:val="singleLevel"/>
    <w:tmpl w:val="410266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3" w15:restartNumberingAfterBreak="0">
    <w:nsid w:val="3FD47AE8"/>
    <w:multiLevelType w:val="singleLevel"/>
    <w:tmpl w:val="CC044C96"/>
    <w:lvl w:ilvl="0">
      <w:start w:val="3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EPSON 教科書体Ｍ" w:hint="eastAsia"/>
      </w:rPr>
    </w:lvl>
  </w:abstractNum>
  <w:abstractNum w:abstractNumId="4" w15:restartNumberingAfterBreak="0">
    <w:nsid w:val="5CAA407A"/>
    <w:multiLevelType w:val="singleLevel"/>
    <w:tmpl w:val="B31A7CE2"/>
    <w:lvl w:ilvl="0">
      <w:start w:val="1"/>
      <w:numFmt w:val="decimalFullWidth"/>
      <w:lvlText w:val="（%1）"/>
      <w:lvlJc w:val="left"/>
      <w:pPr>
        <w:tabs>
          <w:tab w:val="num" w:pos="948"/>
        </w:tabs>
        <w:ind w:left="948" w:hanging="840"/>
      </w:pPr>
      <w:rPr>
        <w:rFonts w:hint="eastAsia"/>
      </w:rPr>
    </w:lvl>
  </w:abstractNum>
  <w:abstractNum w:abstractNumId="5" w15:restartNumberingAfterBreak="0">
    <w:nsid w:val="67254B03"/>
    <w:multiLevelType w:val="singleLevel"/>
    <w:tmpl w:val="C8C6C65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0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65"/>
    <w:rsid w:val="00010E09"/>
    <w:rsid w:val="0002234B"/>
    <w:rsid w:val="00024C47"/>
    <w:rsid w:val="00054495"/>
    <w:rsid w:val="00065DF0"/>
    <w:rsid w:val="000C3A76"/>
    <w:rsid w:val="000E0B4D"/>
    <w:rsid w:val="000F4D08"/>
    <w:rsid w:val="000F5031"/>
    <w:rsid w:val="00115D96"/>
    <w:rsid w:val="00123E62"/>
    <w:rsid w:val="0012694A"/>
    <w:rsid w:val="00134772"/>
    <w:rsid w:val="00161F92"/>
    <w:rsid w:val="00182A11"/>
    <w:rsid w:val="001868E5"/>
    <w:rsid w:val="001921C6"/>
    <w:rsid w:val="001C6D66"/>
    <w:rsid w:val="001D1844"/>
    <w:rsid w:val="001E1BF0"/>
    <w:rsid w:val="001E45E6"/>
    <w:rsid w:val="001E463F"/>
    <w:rsid w:val="0028058C"/>
    <w:rsid w:val="002C3397"/>
    <w:rsid w:val="002C7149"/>
    <w:rsid w:val="002E1887"/>
    <w:rsid w:val="002F4B9F"/>
    <w:rsid w:val="003111CA"/>
    <w:rsid w:val="003146A1"/>
    <w:rsid w:val="00316BFF"/>
    <w:rsid w:val="00322400"/>
    <w:rsid w:val="003516F2"/>
    <w:rsid w:val="0038124E"/>
    <w:rsid w:val="003A075C"/>
    <w:rsid w:val="003B1B8C"/>
    <w:rsid w:val="003C21FF"/>
    <w:rsid w:val="003F6450"/>
    <w:rsid w:val="00401029"/>
    <w:rsid w:val="00403365"/>
    <w:rsid w:val="0041059C"/>
    <w:rsid w:val="00430415"/>
    <w:rsid w:val="0044338C"/>
    <w:rsid w:val="004439E6"/>
    <w:rsid w:val="00445FEE"/>
    <w:rsid w:val="0045304E"/>
    <w:rsid w:val="00453C37"/>
    <w:rsid w:val="0045632E"/>
    <w:rsid w:val="0046604E"/>
    <w:rsid w:val="0047221D"/>
    <w:rsid w:val="00473179"/>
    <w:rsid w:val="004763CD"/>
    <w:rsid w:val="00496827"/>
    <w:rsid w:val="004A2F6E"/>
    <w:rsid w:val="004C399F"/>
    <w:rsid w:val="004D14EB"/>
    <w:rsid w:val="004E4774"/>
    <w:rsid w:val="004F1B5F"/>
    <w:rsid w:val="004F3F36"/>
    <w:rsid w:val="00540EE6"/>
    <w:rsid w:val="005457A7"/>
    <w:rsid w:val="00591868"/>
    <w:rsid w:val="005C2006"/>
    <w:rsid w:val="005D1125"/>
    <w:rsid w:val="005E36F5"/>
    <w:rsid w:val="00600CE8"/>
    <w:rsid w:val="006240EC"/>
    <w:rsid w:val="00633FD9"/>
    <w:rsid w:val="00643A55"/>
    <w:rsid w:val="006477C8"/>
    <w:rsid w:val="00660E69"/>
    <w:rsid w:val="00662D05"/>
    <w:rsid w:val="006700D1"/>
    <w:rsid w:val="00671740"/>
    <w:rsid w:val="0069001B"/>
    <w:rsid w:val="006A7C08"/>
    <w:rsid w:val="006C10E0"/>
    <w:rsid w:val="006D721B"/>
    <w:rsid w:val="006E41AE"/>
    <w:rsid w:val="006F0C54"/>
    <w:rsid w:val="007311F2"/>
    <w:rsid w:val="007374C4"/>
    <w:rsid w:val="00742EF0"/>
    <w:rsid w:val="00756DE3"/>
    <w:rsid w:val="007667E4"/>
    <w:rsid w:val="0079064B"/>
    <w:rsid w:val="00821AA5"/>
    <w:rsid w:val="00840455"/>
    <w:rsid w:val="00856FF6"/>
    <w:rsid w:val="00861712"/>
    <w:rsid w:val="008663E8"/>
    <w:rsid w:val="00867A8B"/>
    <w:rsid w:val="008703C6"/>
    <w:rsid w:val="008865CB"/>
    <w:rsid w:val="00894201"/>
    <w:rsid w:val="008A4846"/>
    <w:rsid w:val="008D6060"/>
    <w:rsid w:val="008E0D6F"/>
    <w:rsid w:val="00906482"/>
    <w:rsid w:val="00914B07"/>
    <w:rsid w:val="009A1E9A"/>
    <w:rsid w:val="009A32C2"/>
    <w:rsid w:val="009C3B4D"/>
    <w:rsid w:val="009D782F"/>
    <w:rsid w:val="00A00BEF"/>
    <w:rsid w:val="00A16B64"/>
    <w:rsid w:val="00A33AD1"/>
    <w:rsid w:val="00A36E24"/>
    <w:rsid w:val="00A51719"/>
    <w:rsid w:val="00A52028"/>
    <w:rsid w:val="00A52BF2"/>
    <w:rsid w:val="00A55601"/>
    <w:rsid w:val="00A6170D"/>
    <w:rsid w:val="00A63C8B"/>
    <w:rsid w:val="00A70FDA"/>
    <w:rsid w:val="00A95430"/>
    <w:rsid w:val="00AD441E"/>
    <w:rsid w:val="00AF047D"/>
    <w:rsid w:val="00AF73C2"/>
    <w:rsid w:val="00B36EAA"/>
    <w:rsid w:val="00B40E27"/>
    <w:rsid w:val="00B436BC"/>
    <w:rsid w:val="00B45DEE"/>
    <w:rsid w:val="00B53AF5"/>
    <w:rsid w:val="00B65479"/>
    <w:rsid w:val="00B76536"/>
    <w:rsid w:val="00B844D7"/>
    <w:rsid w:val="00B875D2"/>
    <w:rsid w:val="00B9093D"/>
    <w:rsid w:val="00B96384"/>
    <w:rsid w:val="00BA0609"/>
    <w:rsid w:val="00BC1412"/>
    <w:rsid w:val="00BD48D4"/>
    <w:rsid w:val="00C15304"/>
    <w:rsid w:val="00C17EF2"/>
    <w:rsid w:val="00C35431"/>
    <w:rsid w:val="00C3659E"/>
    <w:rsid w:val="00C37F26"/>
    <w:rsid w:val="00C4729C"/>
    <w:rsid w:val="00C64233"/>
    <w:rsid w:val="00C97A61"/>
    <w:rsid w:val="00CC33D1"/>
    <w:rsid w:val="00CD30CE"/>
    <w:rsid w:val="00CD6C20"/>
    <w:rsid w:val="00CE6E00"/>
    <w:rsid w:val="00CE785A"/>
    <w:rsid w:val="00D022A3"/>
    <w:rsid w:val="00D02B04"/>
    <w:rsid w:val="00D067FB"/>
    <w:rsid w:val="00D12EDC"/>
    <w:rsid w:val="00D36034"/>
    <w:rsid w:val="00D4088D"/>
    <w:rsid w:val="00D56DBC"/>
    <w:rsid w:val="00D64DFA"/>
    <w:rsid w:val="00D87C37"/>
    <w:rsid w:val="00D9346E"/>
    <w:rsid w:val="00D9616F"/>
    <w:rsid w:val="00DA2810"/>
    <w:rsid w:val="00DB196C"/>
    <w:rsid w:val="00DE1DE2"/>
    <w:rsid w:val="00DE6F36"/>
    <w:rsid w:val="00E268E1"/>
    <w:rsid w:val="00E27AC2"/>
    <w:rsid w:val="00E33FF4"/>
    <w:rsid w:val="00E35A2B"/>
    <w:rsid w:val="00E4021F"/>
    <w:rsid w:val="00E414AC"/>
    <w:rsid w:val="00E4193B"/>
    <w:rsid w:val="00E70762"/>
    <w:rsid w:val="00EA06F0"/>
    <w:rsid w:val="00EA07FF"/>
    <w:rsid w:val="00EB584E"/>
    <w:rsid w:val="00ED2675"/>
    <w:rsid w:val="00EF2D50"/>
    <w:rsid w:val="00EF62B9"/>
    <w:rsid w:val="00F05DA7"/>
    <w:rsid w:val="00F23789"/>
    <w:rsid w:val="00F310DD"/>
    <w:rsid w:val="00F670D4"/>
    <w:rsid w:val="00F80B53"/>
    <w:rsid w:val="00F87F52"/>
    <w:rsid w:val="00F91AE4"/>
    <w:rsid w:val="00F921B2"/>
    <w:rsid w:val="00FB6B28"/>
    <w:rsid w:val="00FC3FF7"/>
    <w:rsid w:val="00FC4340"/>
    <w:rsid w:val="00FF44EC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B2FD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6F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6FF6"/>
    <w:pPr>
      <w:jc w:val="center"/>
    </w:pPr>
  </w:style>
  <w:style w:type="paragraph" w:styleId="a4">
    <w:name w:val="Closing"/>
    <w:basedOn w:val="a"/>
    <w:next w:val="a"/>
    <w:rsid w:val="00856FF6"/>
    <w:pPr>
      <w:jc w:val="right"/>
    </w:pPr>
  </w:style>
  <w:style w:type="paragraph" w:styleId="a5">
    <w:name w:val="header"/>
    <w:basedOn w:val="a"/>
    <w:link w:val="a6"/>
    <w:rsid w:val="00FB6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6B28"/>
    <w:rPr>
      <w:kern w:val="2"/>
      <w:sz w:val="21"/>
    </w:rPr>
  </w:style>
  <w:style w:type="paragraph" w:styleId="a7">
    <w:name w:val="footer"/>
    <w:basedOn w:val="a"/>
    <w:link w:val="a8"/>
    <w:rsid w:val="00FB6B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6B28"/>
    <w:rPr>
      <w:kern w:val="2"/>
      <w:sz w:val="21"/>
    </w:rPr>
  </w:style>
  <w:style w:type="paragraph" w:styleId="a9">
    <w:name w:val="Date"/>
    <w:basedOn w:val="a"/>
    <w:next w:val="a"/>
    <w:link w:val="aa"/>
    <w:rsid w:val="0041059C"/>
  </w:style>
  <w:style w:type="character" w:customStyle="1" w:styleId="aa">
    <w:name w:val="日付 (文字)"/>
    <w:link w:val="a9"/>
    <w:rsid w:val="0041059C"/>
    <w:rPr>
      <w:kern w:val="2"/>
      <w:sz w:val="21"/>
    </w:rPr>
  </w:style>
  <w:style w:type="paragraph" w:styleId="ab">
    <w:name w:val="Balloon Text"/>
    <w:basedOn w:val="a"/>
    <w:link w:val="ac"/>
    <w:rsid w:val="00A9543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954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2AC6-10FA-4739-9287-19450E68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138</Characters>
  <Application>Microsoft Office Word</Application>
  <DocSecurity>0</DocSecurity>
  <Lines>1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2020-01-14T12:26:00Z</dcterms:created>
  <dcterms:modified xsi:type="dcterms:W3CDTF">2024-11-05T00:02:00Z</dcterms:modified>
</cp:coreProperties>
</file>