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55C2" w:rsidRPr="00190A48" w:rsidRDefault="00B44593" w:rsidP="00C95CC5">
      <w:pPr>
        <w:rPr>
          <w:rFonts w:asciiTheme="minorEastAsia" w:hAnsiTheme="minorEastAsia" w:cs="Times New Roman"/>
          <w:sz w:val="24"/>
          <w:szCs w:val="24"/>
        </w:rPr>
      </w:pPr>
      <w:bookmarkStart w:id="0" w:name="_Hlk97820632"/>
      <w:r w:rsidRPr="00190A48">
        <w:rPr>
          <w:rFonts w:asciiTheme="minorEastAsia" w:hAnsiTheme="minorEastAsia" w:cs="Times New Roman" w:hint="eastAsia"/>
          <w:sz w:val="24"/>
          <w:szCs w:val="24"/>
        </w:rPr>
        <w:t>様式第２号（第５条関係）</w:t>
      </w:r>
    </w:p>
    <w:p w:rsidR="008155C2" w:rsidRPr="00190A48" w:rsidRDefault="008155C2" w:rsidP="008155C2">
      <w:pPr>
        <w:jc w:val="right"/>
        <w:rPr>
          <w:rFonts w:asciiTheme="minorEastAsia" w:hAnsiTheme="minorEastAsia" w:cs="Times New Roman"/>
          <w:sz w:val="24"/>
          <w:szCs w:val="24"/>
        </w:rPr>
      </w:pPr>
      <w:r w:rsidRPr="00190A48">
        <w:rPr>
          <w:rFonts w:asciiTheme="minorEastAsia" w:hAnsiTheme="minorEastAsia" w:cs="Times New Roman" w:hint="eastAsia"/>
          <w:sz w:val="24"/>
          <w:szCs w:val="24"/>
        </w:rPr>
        <w:t xml:space="preserve">　　　年　　月　　日</w:t>
      </w:r>
    </w:p>
    <w:p w:rsidR="005B2AF1" w:rsidRPr="008155C2" w:rsidRDefault="005B2AF1" w:rsidP="00C95CC5">
      <w:pPr>
        <w:rPr>
          <w:rFonts w:asciiTheme="minorEastAsia" w:hAnsiTheme="minorEastAsia" w:cs="Times New Roman"/>
          <w:sz w:val="24"/>
          <w:szCs w:val="24"/>
        </w:rPr>
      </w:pPr>
    </w:p>
    <w:p w:rsidR="00B44593" w:rsidRDefault="00B44593" w:rsidP="00C95CC5">
      <w:pPr>
        <w:rPr>
          <w:rFonts w:asciiTheme="minorEastAsia" w:hAnsiTheme="minorEastAsia" w:cs="Times New Roman"/>
          <w:sz w:val="24"/>
          <w:szCs w:val="24"/>
        </w:rPr>
      </w:pPr>
      <w:r w:rsidRPr="00190A48">
        <w:rPr>
          <w:rFonts w:asciiTheme="minorEastAsia" w:hAnsiTheme="minorEastAsia" w:cs="Times New Roman" w:hint="eastAsia"/>
          <w:sz w:val="24"/>
          <w:szCs w:val="24"/>
        </w:rPr>
        <w:t>美浦村長　殿</w:t>
      </w:r>
    </w:p>
    <w:p w:rsidR="008155C2" w:rsidRPr="00190A48" w:rsidRDefault="008155C2" w:rsidP="00C95CC5">
      <w:pPr>
        <w:rPr>
          <w:rFonts w:asciiTheme="minorEastAsia" w:hAnsiTheme="minorEastAsia" w:cs="Times New Roman"/>
          <w:sz w:val="24"/>
          <w:szCs w:val="24"/>
        </w:rPr>
      </w:pPr>
    </w:p>
    <w:p w:rsidR="005B2AF1" w:rsidRPr="00190A48" w:rsidRDefault="005B2AF1" w:rsidP="005B2AF1">
      <w:pPr>
        <w:rPr>
          <w:rFonts w:asciiTheme="minorEastAsia" w:hAnsiTheme="minorEastAsia"/>
          <w:sz w:val="24"/>
          <w:szCs w:val="24"/>
        </w:rPr>
      </w:pPr>
      <w:r w:rsidRPr="00190A48">
        <w:rPr>
          <w:rFonts w:asciiTheme="minorEastAsia" w:hAnsiTheme="minorEastAsia" w:hint="eastAsia"/>
          <w:sz w:val="24"/>
          <w:szCs w:val="24"/>
        </w:rPr>
        <w:t xml:space="preserve">　　　　　　　　　　　　　　　　　　　</w:t>
      </w:r>
      <w:r w:rsidRPr="00190A48">
        <w:rPr>
          <w:rFonts w:asciiTheme="minorEastAsia" w:hAnsiTheme="minorEastAsia" w:hint="eastAsia"/>
          <w:sz w:val="24"/>
          <w:szCs w:val="24"/>
          <w:u w:val="dotted"/>
        </w:rPr>
        <w:t xml:space="preserve">住　所　　　　　　　　　　　　　　</w:t>
      </w:r>
    </w:p>
    <w:p w:rsidR="005B2AF1" w:rsidRPr="00190A48" w:rsidRDefault="005B2AF1" w:rsidP="005B2AF1">
      <w:pPr>
        <w:rPr>
          <w:rFonts w:asciiTheme="minorEastAsia" w:hAnsiTheme="minorEastAsia"/>
          <w:sz w:val="24"/>
          <w:szCs w:val="24"/>
          <w:u w:val="dotted"/>
        </w:rPr>
      </w:pPr>
      <w:r w:rsidRPr="00190A48">
        <w:rPr>
          <w:rFonts w:asciiTheme="minorEastAsia" w:hAnsiTheme="minorEastAsia" w:hint="eastAsia"/>
          <w:sz w:val="24"/>
          <w:szCs w:val="24"/>
        </w:rPr>
        <w:t xml:space="preserve">　　　　　　　　　　　　　　　　　　　</w:t>
      </w:r>
      <w:r w:rsidRPr="00190A48">
        <w:rPr>
          <w:rFonts w:asciiTheme="minorEastAsia" w:hAnsiTheme="minorEastAsia" w:hint="eastAsia"/>
          <w:sz w:val="24"/>
          <w:szCs w:val="24"/>
          <w:u w:val="dotted"/>
        </w:rPr>
        <w:t xml:space="preserve">氏　名　　　　　　　　　　　　　　</w:t>
      </w:r>
    </w:p>
    <w:p w:rsidR="005B2AF1" w:rsidRPr="00190A48" w:rsidRDefault="005B2AF1" w:rsidP="005B2AF1">
      <w:pPr>
        <w:rPr>
          <w:rFonts w:asciiTheme="minorEastAsia" w:hAnsiTheme="minorEastAsia"/>
          <w:sz w:val="24"/>
          <w:szCs w:val="24"/>
          <w:u w:val="dotted"/>
        </w:rPr>
      </w:pPr>
      <w:r w:rsidRPr="00190A48">
        <w:rPr>
          <w:rFonts w:asciiTheme="minorEastAsia" w:hAnsiTheme="minorEastAsia" w:hint="eastAsia"/>
          <w:sz w:val="24"/>
          <w:szCs w:val="24"/>
        </w:rPr>
        <w:t xml:space="preserve">　　　　　　　　　　　　　　　　　　　</w:t>
      </w:r>
      <w:r w:rsidRPr="00190A48">
        <w:rPr>
          <w:rFonts w:asciiTheme="minorEastAsia" w:hAnsiTheme="minorEastAsia" w:hint="eastAsia"/>
          <w:sz w:val="24"/>
          <w:szCs w:val="24"/>
          <w:u w:val="dotted"/>
        </w:rPr>
        <w:t xml:space="preserve">連絡先　　　　　　　　　　　　　　</w:t>
      </w:r>
    </w:p>
    <w:p w:rsidR="005B2AF1" w:rsidRPr="00190A48" w:rsidRDefault="005B2AF1" w:rsidP="005B2AF1">
      <w:pPr>
        <w:jc w:val="right"/>
        <w:rPr>
          <w:rFonts w:asciiTheme="minorEastAsia" w:hAnsiTheme="minorEastAsia" w:cs="Times New Roman"/>
          <w:sz w:val="24"/>
          <w:szCs w:val="24"/>
        </w:rPr>
      </w:pPr>
    </w:p>
    <w:p w:rsidR="005B2AF1" w:rsidRPr="00190A48" w:rsidRDefault="005B2AF1" w:rsidP="005B2AF1">
      <w:pPr>
        <w:jc w:val="right"/>
        <w:rPr>
          <w:rFonts w:asciiTheme="minorEastAsia" w:hAnsiTheme="minorEastAsia" w:cs="Times New Roman"/>
          <w:sz w:val="24"/>
          <w:szCs w:val="24"/>
        </w:rPr>
      </w:pPr>
    </w:p>
    <w:p w:rsidR="008155C2" w:rsidRPr="00190A48" w:rsidRDefault="008155C2" w:rsidP="008155C2">
      <w:pPr>
        <w:jc w:val="center"/>
        <w:rPr>
          <w:rFonts w:asciiTheme="minorEastAsia" w:hAnsiTheme="minorEastAsia" w:cs="Times New Roman"/>
          <w:sz w:val="28"/>
          <w:szCs w:val="28"/>
        </w:rPr>
      </w:pPr>
      <w:r w:rsidRPr="00190A48">
        <w:rPr>
          <w:rFonts w:asciiTheme="minorEastAsia" w:hAnsiTheme="minorEastAsia" w:cs="Times New Roman" w:hint="eastAsia"/>
          <w:sz w:val="28"/>
          <w:szCs w:val="28"/>
        </w:rPr>
        <w:t>村税等納付状況確認に関する承諾書</w:t>
      </w:r>
    </w:p>
    <w:p w:rsidR="00B44593" w:rsidRDefault="00B44593" w:rsidP="008155C2">
      <w:pPr>
        <w:rPr>
          <w:rFonts w:asciiTheme="minorEastAsia" w:hAnsiTheme="minorEastAsia" w:cs="Times New Roman"/>
          <w:sz w:val="24"/>
          <w:szCs w:val="24"/>
        </w:rPr>
      </w:pPr>
    </w:p>
    <w:p w:rsidR="008F0450" w:rsidRPr="00190A48" w:rsidRDefault="008F0450" w:rsidP="008155C2">
      <w:pPr>
        <w:rPr>
          <w:rFonts w:asciiTheme="minorEastAsia" w:hAnsiTheme="minorEastAsia" w:cs="Times New Roman"/>
          <w:sz w:val="24"/>
          <w:szCs w:val="24"/>
        </w:rPr>
      </w:pPr>
    </w:p>
    <w:p w:rsidR="00B44593" w:rsidRPr="00190A48" w:rsidRDefault="00B44593" w:rsidP="00E431BE">
      <w:pPr>
        <w:ind w:firstLineChars="100" w:firstLine="240"/>
        <w:rPr>
          <w:rFonts w:asciiTheme="minorEastAsia" w:hAnsiTheme="minorEastAsia" w:cs="Times New Roman"/>
          <w:sz w:val="24"/>
          <w:szCs w:val="24"/>
        </w:rPr>
      </w:pPr>
      <w:r w:rsidRPr="00190A48">
        <w:rPr>
          <w:rFonts w:asciiTheme="minorEastAsia" w:hAnsiTheme="minorEastAsia" w:cs="Times New Roman" w:hint="eastAsia"/>
          <w:sz w:val="24"/>
          <w:szCs w:val="24"/>
        </w:rPr>
        <w:t>美浦村木造住宅耐震改修促進事業補助金</w:t>
      </w:r>
      <w:r w:rsidR="008E49A5" w:rsidRPr="00190A48">
        <w:rPr>
          <w:rFonts w:asciiTheme="minorEastAsia" w:hAnsiTheme="minorEastAsia" w:cs="Times New Roman" w:hint="eastAsia"/>
          <w:sz w:val="24"/>
          <w:szCs w:val="24"/>
        </w:rPr>
        <w:t>交付要綱</w:t>
      </w:r>
      <w:r w:rsidR="0035522D" w:rsidRPr="00190A48">
        <w:rPr>
          <w:rFonts w:asciiTheme="minorEastAsia" w:hAnsiTheme="minorEastAsia" w:cs="Times New Roman" w:hint="eastAsia"/>
          <w:sz w:val="24"/>
          <w:szCs w:val="24"/>
        </w:rPr>
        <w:t>の規定に基づく、補助金の交付申請に際し、私に関する下記の村税等の納付状況を担当職員が確認することを承諾します。</w:t>
      </w:r>
    </w:p>
    <w:p w:rsidR="00E431BE" w:rsidRDefault="00E431BE" w:rsidP="00C95CC5">
      <w:pPr>
        <w:widowControl/>
        <w:jc w:val="left"/>
        <w:rPr>
          <w:rFonts w:asciiTheme="minorEastAsia" w:hAnsiTheme="minorEastAsia" w:cs="Times New Roman"/>
          <w:sz w:val="24"/>
          <w:szCs w:val="24"/>
        </w:rPr>
      </w:pPr>
    </w:p>
    <w:p w:rsidR="008F7AEF" w:rsidRPr="00190A48" w:rsidRDefault="008F7AEF" w:rsidP="00C95CC5">
      <w:pPr>
        <w:widowControl/>
        <w:jc w:val="left"/>
        <w:rPr>
          <w:rFonts w:asciiTheme="minorEastAsia" w:hAnsiTheme="minorEastAsia" w:cs="Times New Roman"/>
          <w:sz w:val="24"/>
          <w:szCs w:val="24"/>
        </w:rPr>
      </w:pPr>
    </w:p>
    <w:p w:rsidR="00B44593" w:rsidRPr="00190A48" w:rsidRDefault="00B44593" w:rsidP="00C95CC5">
      <w:pPr>
        <w:pStyle w:val="aa"/>
        <w:rPr>
          <w:rFonts w:asciiTheme="minorEastAsia" w:hAnsiTheme="minorEastAsia"/>
        </w:rPr>
      </w:pPr>
      <w:r w:rsidRPr="00190A48">
        <w:rPr>
          <w:rFonts w:asciiTheme="minorEastAsia" w:hAnsiTheme="minorEastAsia" w:hint="eastAsia"/>
        </w:rPr>
        <w:t>記</w:t>
      </w:r>
    </w:p>
    <w:p w:rsidR="00B44593" w:rsidRPr="00190A48" w:rsidRDefault="00B44593" w:rsidP="00C95CC5">
      <w:pPr>
        <w:rPr>
          <w:rFonts w:asciiTheme="minorEastAsia" w:hAnsiTheme="minorEastAsia"/>
        </w:rPr>
      </w:pPr>
    </w:p>
    <w:p w:rsidR="00B44593" w:rsidRPr="00190A48" w:rsidRDefault="00B44593" w:rsidP="00C95CC5">
      <w:pPr>
        <w:rPr>
          <w:rFonts w:asciiTheme="minorEastAsia" w:hAnsiTheme="minorEastAsia"/>
          <w:sz w:val="24"/>
          <w:szCs w:val="24"/>
        </w:rPr>
      </w:pPr>
      <w:r w:rsidRPr="00190A48">
        <w:rPr>
          <w:rFonts w:asciiTheme="minorEastAsia" w:hAnsiTheme="minorEastAsia" w:hint="eastAsia"/>
          <w:sz w:val="24"/>
          <w:szCs w:val="24"/>
        </w:rPr>
        <w:t>１</w:t>
      </w:r>
      <w:r w:rsidR="00540D33" w:rsidRPr="00190A48">
        <w:rPr>
          <w:rFonts w:asciiTheme="minorEastAsia" w:hAnsiTheme="minorEastAsia" w:hint="eastAsia"/>
          <w:sz w:val="24"/>
          <w:szCs w:val="24"/>
        </w:rPr>
        <w:t>．</w:t>
      </w:r>
      <w:r w:rsidR="00DF0EDA" w:rsidRPr="00190A48">
        <w:rPr>
          <w:rFonts w:asciiTheme="minorEastAsia" w:hAnsiTheme="minorEastAsia" w:hint="eastAsia"/>
          <w:sz w:val="24"/>
          <w:szCs w:val="24"/>
        </w:rPr>
        <w:t>住</w:t>
      </w:r>
      <w:r w:rsidRPr="00190A48">
        <w:rPr>
          <w:rFonts w:asciiTheme="minorEastAsia" w:hAnsiTheme="minorEastAsia" w:hint="eastAsia"/>
          <w:sz w:val="24"/>
          <w:szCs w:val="24"/>
        </w:rPr>
        <w:t>民税、固定資産税、軽自動車税、国民健康保険税</w:t>
      </w:r>
    </w:p>
    <w:p w:rsidR="00B44593" w:rsidRPr="00190A48" w:rsidRDefault="00B44593" w:rsidP="00C95CC5">
      <w:pPr>
        <w:rPr>
          <w:rFonts w:asciiTheme="minorEastAsia" w:hAnsiTheme="minorEastAsia"/>
          <w:sz w:val="24"/>
          <w:szCs w:val="24"/>
        </w:rPr>
      </w:pPr>
      <w:r w:rsidRPr="00190A48">
        <w:rPr>
          <w:rFonts w:asciiTheme="minorEastAsia" w:hAnsiTheme="minorEastAsia" w:hint="eastAsia"/>
          <w:sz w:val="24"/>
          <w:szCs w:val="24"/>
        </w:rPr>
        <w:t>２</w:t>
      </w:r>
      <w:r w:rsidR="00540D33" w:rsidRPr="00190A48">
        <w:rPr>
          <w:rFonts w:asciiTheme="minorEastAsia" w:hAnsiTheme="minorEastAsia" w:hint="eastAsia"/>
          <w:sz w:val="24"/>
          <w:szCs w:val="24"/>
        </w:rPr>
        <w:t>．</w:t>
      </w:r>
      <w:r w:rsidRPr="00190A48">
        <w:rPr>
          <w:rFonts w:asciiTheme="minorEastAsia" w:hAnsiTheme="minorEastAsia" w:hint="eastAsia"/>
          <w:sz w:val="24"/>
          <w:szCs w:val="24"/>
        </w:rPr>
        <w:t>介護保険料</w:t>
      </w:r>
      <w:r w:rsidR="0035522D" w:rsidRPr="00190A48">
        <w:rPr>
          <w:rFonts w:asciiTheme="minorEastAsia" w:hAnsiTheme="minorEastAsia" w:hint="eastAsia"/>
          <w:sz w:val="24"/>
          <w:szCs w:val="24"/>
        </w:rPr>
        <w:t>、後期高齢者医療保険料</w:t>
      </w:r>
    </w:p>
    <w:p w:rsidR="00B44593" w:rsidRPr="00190A48" w:rsidRDefault="00B44593" w:rsidP="00C95CC5">
      <w:pPr>
        <w:rPr>
          <w:rFonts w:asciiTheme="minorEastAsia" w:hAnsiTheme="minorEastAsia"/>
          <w:sz w:val="24"/>
          <w:szCs w:val="24"/>
        </w:rPr>
      </w:pPr>
      <w:r w:rsidRPr="00190A48">
        <w:rPr>
          <w:rFonts w:asciiTheme="minorEastAsia" w:hAnsiTheme="minorEastAsia" w:hint="eastAsia"/>
          <w:sz w:val="24"/>
          <w:szCs w:val="24"/>
        </w:rPr>
        <w:t>３</w:t>
      </w:r>
      <w:r w:rsidR="00540D33" w:rsidRPr="00190A48">
        <w:rPr>
          <w:rFonts w:asciiTheme="minorEastAsia" w:hAnsiTheme="minorEastAsia" w:hint="eastAsia"/>
          <w:sz w:val="24"/>
          <w:szCs w:val="24"/>
        </w:rPr>
        <w:t>．</w:t>
      </w:r>
      <w:r w:rsidRPr="00190A48">
        <w:rPr>
          <w:rFonts w:asciiTheme="minorEastAsia" w:hAnsiTheme="minorEastAsia" w:hint="eastAsia"/>
          <w:sz w:val="24"/>
          <w:szCs w:val="24"/>
        </w:rPr>
        <w:t>水道料金、水道事業加入分担金</w:t>
      </w:r>
    </w:p>
    <w:p w:rsidR="00B44593" w:rsidRPr="00190A48" w:rsidRDefault="00B44593" w:rsidP="00C95CC5">
      <w:pPr>
        <w:rPr>
          <w:rFonts w:asciiTheme="minorEastAsia" w:hAnsiTheme="minorEastAsia"/>
          <w:sz w:val="24"/>
          <w:szCs w:val="24"/>
        </w:rPr>
      </w:pPr>
      <w:r w:rsidRPr="00190A48">
        <w:rPr>
          <w:rFonts w:asciiTheme="minorEastAsia" w:hAnsiTheme="minorEastAsia" w:hint="eastAsia"/>
          <w:sz w:val="24"/>
          <w:szCs w:val="24"/>
        </w:rPr>
        <w:t>４</w:t>
      </w:r>
      <w:r w:rsidR="00540D33" w:rsidRPr="00190A48">
        <w:rPr>
          <w:rFonts w:asciiTheme="minorEastAsia" w:hAnsiTheme="minorEastAsia" w:hint="eastAsia"/>
          <w:sz w:val="24"/>
          <w:szCs w:val="24"/>
        </w:rPr>
        <w:t>．</w:t>
      </w:r>
      <w:r w:rsidRPr="00190A48">
        <w:rPr>
          <w:rFonts w:asciiTheme="minorEastAsia" w:hAnsiTheme="minorEastAsia" w:hint="eastAsia"/>
          <w:sz w:val="24"/>
          <w:szCs w:val="24"/>
        </w:rPr>
        <w:t>公共下水道事業使用料、</w:t>
      </w:r>
      <w:r w:rsidR="0035522D" w:rsidRPr="00190A48">
        <w:rPr>
          <w:rFonts w:asciiTheme="minorEastAsia" w:hAnsiTheme="minorEastAsia" w:hint="eastAsia"/>
          <w:sz w:val="24"/>
          <w:szCs w:val="24"/>
        </w:rPr>
        <w:t>下水道事業受益者負担金、</w:t>
      </w:r>
    </w:p>
    <w:p w:rsidR="00B44593" w:rsidRPr="00190A48" w:rsidRDefault="0035522D" w:rsidP="00C95CC5">
      <w:pPr>
        <w:ind w:firstLineChars="200" w:firstLine="480"/>
        <w:rPr>
          <w:rFonts w:asciiTheme="minorEastAsia" w:hAnsiTheme="minorEastAsia"/>
          <w:sz w:val="24"/>
          <w:szCs w:val="24"/>
        </w:rPr>
      </w:pPr>
      <w:r w:rsidRPr="00190A48">
        <w:rPr>
          <w:rFonts w:asciiTheme="minorEastAsia" w:hAnsiTheme="minorEastAsia" w:hint="eastAsia"/>
          <w:sz w:val="24"/>
          <w:szCs w:val="24"/>
        </w:rPr>
        <w:t>農業集落排水事</w:t>
      </w:r>
      <w:r w:rsidR="00DF0EDA" w:rsidRPr="00190A48">
        <w:rPr>
          <w:rFonts w:asciiTheme="minorEastAsia" w:hAnsiTheme="minorEastAsia" w:hint="eastAsia"/>
          <w:sz w:val="24"/>
          <w:szCs w:val="24"/>
        </w:rPr>
        <w:t>業</w:t>
      </w:r>
      <w:r w:rsidRPr="00190A48">
        <w:rPr>
          <w:rFonts w:asciiTheme="minorEastAsia" w:hAnsiTheme="minorEastAsia" w:hint="eastAsia"/>
          <w:sz w:val="24"/>
          <w:szCs w:val="24"/>
        </w:rPr>
        <w:t>使用料、</w:t>
      </w:r>
      <w:r w:rsidR="00B44593" w:rsidRPr="00190A48">
        <w:rPr>
          <w:rFonts w:asciiTheme="minorEastAsia" w:hAnsiTheme="minorEastAsia" w:hint="eastAsia"/>
          <w:sz w:val="24"/>
          <w:szCs w:val="24"/>
        </w:rPr>
        <w:t>農業集落排水事</w:t>
      </w:r>
      <w:r w:rsidR="00DF0EDA" w:rsidRPr="00190A48">
        <w:rPr>
          <w:rFonts w:asciiTheme="minorEastAsia" w:hAnsiTheme="minorEastAsia" w:hint="eastAsia"/>
          <w:sz w:val="24"/>
          <w:szCs w:val="24"/>
        </w:rPr>
        <w:t>業</w:t>
      </w:r>
      <w:r w:rsidR="00B44593" w:rsidRPr="00190A48">
        <w:rPr>
          <w:rFonts w:asciiTheme="minorEastAsia" w:hAnsiTheme="minorEastAsia" w:hint="eastAsia"/>
          <w:sz w:val="24"/>
          <w:szCs w:val="24"/>
        </w:rPr>
        <w:t>分担金</w:t>
      </w:r>
    </w:p>
    <w:p w:rsidR="0035522D" w:rsidRPr="00190A48" w:rsidRDefault="00B44593" w:rsidP="00C95CC5">
      <w:pPr>
        <w:rPr>
          <w:rFonts w:asciiTheme="minorEastAsia" w:hAnsiTheme="minorEastAsia"/>
          <w:sz w:val="24"/>
          <w:szCs w:val="24"/>
        </w:rPr>
      </w:pPr>
      <w:r w:rsidRPr="00190A48">
        <w:rPr>
          <w:rFonts w:asciiTheme="minorEastAsia" w:hAnsiTheme="minorEastAsia" w:hint="eastAsia"/>
          <w:sz w:val="24"/>
          <w:szCs w:val="24"/>
        </w:rPr>
        <w:t>５</w:t>
      </w:r>
      <w:r w:rsidR="00540D33" w:rsidRPr="00190A48">
        <w:rPr>
          <w:rFonts w:asciiTheme="minorEastAsia" w:hAnsiTheme="minorEastAsia" w:hint="eastAsia"/>
          <w:sz w:val="24"/>
          <w:szCs w:val="24"/>
        </w:rPr>
        <w:t>．</w:t>
      </w:r>
      <w:r w:rsidR="0035522D" w:rsidRPr="00190A48">
        <w:rPr>
          <w:rFonts w:asciiTheme="minorEastAsia" w:hAnsiTheme="minorEastAsia" w:hint="eastAsia"/>
          <w:sz w:val="24"/>
          <w:szCs w:val="24"/>
        </w:rPr>
        <w:t>小・中学校の給食費</w:t>
      </w:r>
    </w:p>
    <w:p w:rsidR="00B44593" w:rsidRPr="00190A48" w:rsidRDefault="00B44593" w:rsidP="00C95CC5">
      <w:pPr>
        <w:rPr>
          <w:rFonts w:asciiTheme="minorEastAsia" w:hAnsiTheme="minorEastAsia"/>
          <w:sz w:val="24"/>
          <w:szCs w:val="24"/>
        </w:rPr>
      </w:pPr>
      <w:r w:rsidRPr="00190A48">
        <w:rPr>
          <w:rFonts w:asciiTheme="minorEastAsia" w:hAnsiTheme="minorEastAsia" w:hint="eastAsia"/>
          <w:sz w:val="24"/>
          <w:szCs w:val="24"/>
        </w:rPr>
        <w:t>６</w:t>
      </w:r>
      <w:r w:rsidR="00540D33" w:rsidRPr="00190A48">
        <w:rPr>
          <w:rFonts w:asciiTheme="minorEastAsia" w:hAnsiTheme="minorEastAsia" w:hint="eastAsia"/>
          <w:sz w:val="24"/>
          <w:szCs w:val="24"/>
        </w:rPr>
        <w:t>．</w:t>
      </w:r>
      <w:r w:rsidR="0035522D" w:rsidRPr="00190A48">
        <w:rPr>
          <w:rFonts w:asciiTheme="minorEastAsia" w:hAnsiTheme="minorEastAsia" w:hint="eastAsia"/>
          <w:sz w:val="24"/>
          <w:szCs w:val="24"/>
        </w:rPr>
        <w:t>保育所の保育料</w:t>
      </w:r>
    </w:p>
    <w:p w:rsidR="00B44593" w:rsidRPr="00190A48" w:rsidRDefault="00B44593" w:rsidP="00C95CC5">
      <w:pPr>
        <w:rPr>
          <w:rFonts w:asciiTheme="minorEastAsia" w:hAnsiTheme="minorEastAsia"/>
        </w:rPr>
      </w:pPr>
      <w:r w:rsidRPr="00190A48">
        <w:rPr>
          <w:rFonts w:asciiTheme="minorEastAsia" w:hAnsiTheme="minorEastAsia" w:hint="eastAsia"/>
          <w:sz w:val="24"/>
          <w:szCs w:val="24"/>
        </w:rPr>
        <w:t>７</w:t>
      </w:r>
      <w:r w:rsidR="00540D33" w:rsidRPr="00190A48">
        <w:rPr>
          <w:rFonts w:asciiTheme="minorEastAsia" w:hAnsiTheme="minorEastAsia" w:hint="eastAsia"/>
          <w:sz w:val="24"/>
          <w:szCs w:val="24"/>
        </w:rPr>
        <w:t>．</w:t>
      </w:r>
      <w:r w:rsidR="0035522D" w:rsidRPr="00190A48">
        <w:rPr>
          <w:rFonts w:asciiTheme="minorEastAsia" w:hAnsiTheme="minorEastAsia" w:hint="eastAsia"/>
          <w:sz w:val="24"/>
          <w:szCs w:val="24"/>
        </w:rPr>
        <w:t>その他の税収外収入金</w:t>
      </w:r>
    </w:p>
    <w:p w:rsidR="00B44593" w:rsidRPr="00190A48" w:rsidRDefault="00B44593" w:rsidP="00C95CC5">
      <w:pPr>
        <w:rPr>
          <w:rFonts w:asciiTheme="minorEastAsia" w:hAnsiTheme="minorEastAsia"/>
        </w:rPr>
      </w:pPr>
    </w:p>
    <w:p w:rsidR="00B44593" w:rsidRPr="00190A48" w:rsidRDefault="00B44593" w:rsidP="00C95CC5">
      <w:pPr>
        <w:rPr>
          <w:rFonts w:asciiTheme="minorEastAsia" w:hAnsiTheme="minorEastAsia"/>
        </w:rPr>
      </w:pPr>
    </w:p>
    <w:p w:rsidR="00B44593" w:rsidRPr="00190A48" w:rsidRDefault="00B44593" w:rsidP="00C95CC5">
      <w:pPr>
        <w:rPr>
          <w:rFonts w:asciiTheme="minorEastAsia" w:hAnsiTheme="minorEastAsia"/>
        </w:rPr>
      </w:pPr>
    </w:p>
    <w:p w:rsidR="00B44593" w:rsidRPr="00190A48" w:rsidRDefault="00B44593" w:rsidP="00C95CC5">
      <w:pPr>
        <w:rPr>
          <w:rFonts w:asciiTheme="minorEastAsia" w:hAnsiTheme="minorEastAsia"/>
        </w:rPr>
      </w:pPr>
    </w:p>
    <w:p w:rsidR="00B44593" w:rsidRPr="00190A48" w:rsidRDefault="00B44593" w:rsidP="00C95CC5">
      <w:pPr>
        <w:rPr>
          <w:rFonts w:asciiTheme="minorEastAsia" w:hAnsiTheme="minorEastAsia"/>
        </w:rPr>
      </w:pPr>
    </w:p>
    <w:p w:rsidR="00B44593" w:rsidRPr="00190A48" w:rsidRDefault="00B44593" w:rsidP="00C95CC5">
      <w:pPr>
        <w:rPr>
          <w:rFonts w:asciiTheme="minorEastAsia" w:hAnsiTheme="minorEastAsia"/>
        </w:rPr>
      </w:pPr>
    </w:p>
    <w:p w:rsidR="00B44593" w:rsidRPr="00190A48" w:rsidRDefault="00B44593" w:rsidP="00C95CC5">
      <w:pPr>
        <w:rPr>
          <w:rFonts w:asciiTheme="minorEastAsia" w:hAnsiTheme="minorEastAsia"/>
        </w:rPr>
      </w:pPr>
    </w:p>
    <w:p w:rsidR="00B44593" w:rsidRPr="00190A48" w:rsidRDefault="00B44593" w:rsidP="00C95CC5">
      <w:pPr>
        <w:rPr>
          <w:rFonts w:asciiTheme="minorEastAsia" w:hAnsiTheme="minorEastAsia"/>
        </w:rPr>
      </w:pPr>
    </w:p>
    <w:p w:rsidR="00782A0B" w:rsidRPr="00190A48" w:rsidRDefault="00782A0B" w:rsidP="00C95CC5">
      <w:pPr>
        <w:rPr>
          <w:rFonts w:asciiTheme="minorEastAsia" w:hAnsiTheme="minorEastAsia"/>
        </w:rPr>
      </w:pPr>
    </w:p>
    <w:p w:rsidR="00782A0B" w:rsidRPr="00190A48" w:rsidRDefault="00782A0B" w:rsidP="00C95CC5">
      <w:pPr>
        <w:rPr>
          <w:rFonts w:asciiTheme="minorEastAsia" w:hAnsiTheme="minorEastAsia"/>
        </w:rPr>
      </w:pPr>
    </w:p>
    <w:p w:rsidR="00782A0B" w:rsidRPr="00190A48" w:rsidRDefault="00782A0B" w:rsidP="00C95CC5">
      <w:pPr>
        <w:rPr>
          <w:rFonts w:asciiTheme="minorEastAsia" w:hAnsiTheme="minorEastAsia"/>
        </w:rPr>
      </w:pPr>
    </w:p>
    <w:p w:rsidR="00B44593" w:rsidRPr="00190A48" w:rsidRDefault="00B44593" w:rsidP="00C95CC5">
      <w:pPr>
        <w:rPr>
          <w:rFonts w:asciiTheme="minorEastAsia" w:hAnsiTheme="minorEastAsia"/>
        </w:rPr>
      </w:pPr>
    </w:p>
    <w:p w:rsidR="00B44593" w:rsidRPr="00190A48" w:rsidRDefault="00B44593" w:rsidP="00C95CC5">
      <w:pPr>
        <w:rPr>
          <w:rFonts w:asciiTheme="minorEastAsia" w:hAnsiTheme="minorEastAsia"/>
        </w:rPr>
      </w:pPr>
    </w:p>
    <w:p w:rsidR="00B44593" w:rsidRPr="00190A48" w:rsidRDefault="00B44593" w:rsidP="00C95CC5">
      <w:pPr>
        <w:rPr>
          <w:rFonts w:asciiTheme="minorEastAsia" w:hAnsiTheme="minorEastAsia"/>
        </w:rPr>
      </w:pPr>
    </w:p>
    <w:p w:rsidR="00B44593" w:rsidRPr="00190A48" w:rsidRDefault="00B44593" w:rsidP="00C95CC5">
      <w:pPr>
        <w:rPr>
          <w:rFonts w:asciiTheme="minorEastAsia" w:hAnsiTheme="minorEastAsia"/>
        </w:rPr>
      </w:pPr>
    </w:p>
    <w:p w:rsidR="00B44593" w:rsidRPr="00190A48" w:rsidRDefault="00B44593" w:rsidP="00C95CC5">
      <w:pPr>
        <w:pStyle w:val="ac"/>
        <w:rPr>
          <w:rFonts w:asciiTheme="minorEastAsia" w:hAnsiTheme="minorEastAsia"/>
        </w:rPr>
      </w:pPr>
      <w:bookmarkStart w:id="1" w:name="_GoBack"/>
      <w:bookmarkEnd w:id="1"/>
    </w:p>
    <w:bookmarkEnd w:id="0"/>
    <w:sectPr w:rsidR="00B44593" w:rsidRPr="00190A48" w:rsidSect="002F538D">
      <w:pgSz w:w="11906" w:h="16838" w:code="9"/>
      <w:pgMar w:top="1985" w:right="1701" w:bottom="1701" w:left="1701" w:header="851" w:footer="992" w:gutter="0"/>
      <w:cols w:space="425"/>
      <w:docGrid w:linePitch="360" w:charSpace="53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09F5" w:rsidRDefault="002109F5" w:rsidP="0097245F">
      <w:r>
        <w:separator/>
      </w:r>
    </w:p>
  </w:endnote>
  <w:endnote w:type="continuationSeparator" w:id="0">
    <w:p w:rsidR="002109F5" w:rsidRDefault="002109F5" w:rsidP="00972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09F5" w:rsidRDefault="002109F5" w:rsidP="0097245F">
      <w:r>
        <w:separator/>
      </w:r>
    </w:p>
  </w:footnote>
  <w:footnote w:type="continuationSeparator" w:id="0">
    <w:p w:rsidR="002109F5" w:rsidRDefault="002109F5" w:rsidP="009724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E3531"/>
    <w:multiLevelType w:val="hybridMultilevel"/>
    <w:tmpl w:val="4BC2D0C6"/>
    <w:lvl w:ilvl="0" w:tplc="DAAA4876">
      <w:start w:val="1"/>
      <w:numFmt w:val="decimal"/>
      <w:lvlText w:val="(%1)"/>
      <w:lvlJc w:val="left"/>
      <w:pPr>
        <w:ind w:left="360" w:hanging="36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F1523A"/>
    <w:multiLevelType w:val="hybridMultilevel"/>
    <w:tmpl w:val="22F47586"/>
    <w:lvl w:ilvl="0" w:tplc="36420E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A1522B"/>
    <w:multiLevelType w:val="hybridMultilevel"/>
    <w:tmpl w:val="6B2849B2"/>
    <w:lvl w:ilvl="0" w:tplc="7820F3B0">
      <w:start w:val="1"/>
      <w:numFmt w:val="decimalFullWidth"/>
      <w:lvlText w:val="（%1）"/>
      <w:lvlJc w:val="left"/>
      <w:pPr>
        <w:ind w:left="1713" w:hanging="72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3" w15:restartNumberingAfterBreak="0">
    <w:nsid w:val="37B96DFC"/>
    <w:multiLevelType w:val="hybridMultilevel"/>
    <w:tmpl w:val="8D545714"/>
    <w:lvl w:ilvl="0" w:tplc="8EC6D5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8322F42"/>
    <w:multiLevelType w:val="hybridMultilevel"/>
    <w:tmpl w:val="BC6E5E7A"/>
    <w:lvl w:ilvl="0" w:tplc="64B4D012">
      <w:start w:val="1"/>
      <w:numFmt w:val="decimal"/>
      <w:lvlText w:val="(%1)"/>
      <w:lvlJc w:val="left"/>
      <w:pPr>
        <w:ind w:left="360" w:hanging="36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0250618"/>
    <w:multiLevelType w:val="hybridMultilevel"/>
    <w:tmpl w:val="557CF512"/>
    <w:lvl w:ilvl="0" w:tplc="C3E6C6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39"/>
  <w:drawingGridHorizontalSpacing w:val="213"/>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221"/>
    <w:rsid w:val="00007112"/>
    <w:rsid w:val="00013370"/>
    <w:rsid w:val="00017ED6"/>
    <w:rsid w:val="000217A7"/>
    <w:rsid w:val="0002402A"/>
    <w:rsid w:val="00033683"/>
    <w:rsid w:val="00050285"/>
    <w:rsid w:val="00051530"/>
    <w:rsid w:val="00052593"/>
    <w:rsid w:val="000560AC"/>
    <w:rsid w:val="00056221"/>
    <w:rsid w:val="0005647F"/>
    <w:rsid w:val="00056FAB"/>
    <w:rsid w:val="00067FF2"/>
    <w:rsid w:val="00070257"/>
    <w:rsid w:val="0007189C"/>
    <w:rsid w:val="00073A6D"/>
    <w:rsid w:val="000951DC"/>
    <w:rsid w:val="00096A44"/>
    <w:rsid w:val="000A012C"/>
    <w:rsid w:val="000B38CC"/>
    <w:rsid w:val="000C49F0"/>
    <w:rsid w:val="000C7451"/>
    <w:rsid w:val="000D353E"/>
    <w:rsid w:val="000F0BBF"/>
    <w:rsid w:val="000F6800"/>
    <w:rsid w:val="00103A3C"/>
    <w:rsid w:val="00112A21"/>
    <w:rsid w:val="00130AC0"/>
    <w:rsid w:val="00134BC4"/>
    <w:rsid w:val="0013645B"/>
    <w:rsid w:val="00136E6D"/>
    <w:rsid w:val="0014785C"/>
    <w:rsid w:val="00150168"/>
    <w:rsid w:val="00154D73"/>
    <w:rsid w:val="0017043A"/>
    <w:rsid w:val="00170580"/>
    <w:rsid w:val="001715FB"/>
    <w:rsid w:val="0018349B"/>
    <w:rsid w:val="00190A48"/>
    <w:rsid w:val="001923FB"/>
    <w:rsid w:val="001B31F9"/>
    <w:rsid w:val="001B5AE7"/>
    <w:rsid w:val="001D4E2B"/>
    <w:rsid w:val="001D55FC"/>
    <w:rsid w:val="001D62FE"/>
    <w:rsid w:val="001D7AA5"/>
    <w:rsid w:val="001E097C"/>
    <w:rsid w:val="001E11F7"/>
    <w:rsid w:val="001E2264"/>
    <w:rsid w:val="001E7FE6"/>
    <w:rsid w:val="001F1AD2"/>
    <w:rsid w:val="001F27A2"/>
    <w:rsid w:val="001F2FCF"/>
    <w:rsid w:val="002033E6"/>
    <w:rsid w:val="00206689"/>
    <w:rsid w:val="002106FB"/>
    <w:rsid w:val="002109F5"/>
    <w:rsid w:val="0021185B"/>
    <w:rsid w:val="002160E7"/>
    <w:rsid w:val="00217B4F"/>
    <w:rsid w:val="00231E0C"/>
    <w:rsid w:val="00251D83"/>
    <w:rsid w:val="00261932"/>
    <w:rsid w:val="00263A12"/>
    <w:rsid w:val="00273393"/>
    <w:rsid w:val="00285F6B"/>
    <w:rsid w:val="00287455"/>
    <w:rsid w:val="00291B67"/>
    <w:rsid w:val="002972A0"/>
    <w:rsid w:val="002A4ADA"/>
    <w:rsid w:val="002A5570"/>
    <w:rsid w:val="002B237E"/>
    <w:rsid w:val="002B31C8"/>
    <w:rsid w:val="002B560D"/>
    <w:rsid w:val="002C3906"/>
    <w:rsid w:val="002C4C08"/>
    <w:rsid w:val="002D6EB2"/>
    <w:rsid w:val="002E094F"/>
    <w:rsid w:val="002E4055"/>
    <w:rsid w:val="002F30AE"/>
    <w:rsid w:val="002F538D"/>
    <w:rsid w:val="002F5DD9"/>
    <w:rsid w:val="00307F6F"/>
    <w:rsid w:val="00307FE2"/>
    <w:rsid w:val="0031175B"/>
    <w:rsid w:val="003177F8"/>
    <w:rsid w:val="00325EAB"/>
    <w:rsid w:val="00327E52"/>
    <w:rsid w:val="00330CBA"/>
    <w:rsid w:val="0034198D"/>
    <w:rsid w:val="00342458"/>
    <w:rsid w:val="0035218F"/>
    <w:rsid w:val="0035291C"/>
    <w:rsid w:val="0035522D"/>
    <w:rsid w:val="003656DE"/>
    <w:rsid w:val="00370CB8"/>
    <w:rsid w:val="00372D5B"/>
    <w:rsid w:val="00373671"/>
    <w:rsid w:val="003818F6"/>
    <w:rsid w:val="00381DE6"/>
    <w:rsid w:val="003872A9"/>
    <w:rsid w:val="00390B25"/>
    <w:rsid w:val="0039652D"/>
    <w:rsid w:val="003A1592"/>
    <w:rsid w:val="003A1B04"/>
    <w:rsid w:val="003B2E9F"/>
    <w:rsid w:val="003C0394"/>
    <w:rsid w:val="003C4472"/>
    <w:rsid w:val="003C5DBE"/>
    <w:rsid w:val="003D1B0F"/>
    <w:rsid w:val="003E01F8"/>
    <w:rsid w:val="003E2B6F"/>
    <w:rsid w:val="003E7474"/>
    <w:rsid w:val="003F00D3"/>
    <w:rsid w:val="003F0B40"/>
    <w:rsid w:val="003F7C27"/>
    <w:rsid w:val="00400162"/>
    <w:rsid w:val="00401BF8"/>
    <w:rsid w:val="004033B2"/>
    <w:rsid w:val="00406E9D"/>
    <w:rsid w:val="0040759E"/>
    <w:rsid w:val="00407929"/>
    <w:rsid w:val="00414012"/>
    <w:rsid w:val="0041715F"/>
    <w:rsid w:val="00424B39"/>
    <w:rsid w:val="00427E5C"/>
    <w:rsid w:val="00427F72"/>
    <w:rsid w:val="00432156"/>
    <w:rsid w:val="00433077"/>
    <w:rsid w:val="00433F73"/>
    <w:rsid w:val="00434002"/>
    <w:rsid w:val="004363AA"/>
    <w:rsid w:val="00440B62"/>
    <w:rsid w:val="004461A3"/>
    <w:rsid w:val="00466BB0"/>
    <w:rsid w:val="00467763"/>
    <w:rsid w:val="004712B2"/>
    <w:rsid w:val="004766DD"/>
    <w:rsid w:val="00480323"/>
    <w:rsid w:val="004808F6"/>
    <w:rsid w:val="004852C1"/>
    <w:rsid w:val="00495174"/>
    <w:rsid w:val="004953A9"/>
    <w:rsid w:val="00495723"/>
    <w:rsid w:val="004A3C02"/>
    <w:rsid w:val="004A510A"/>
    <w:rsid w:val="004A7393"/>
    <w:rsid w:val="004B376F"/>
    <w:rsid w:val="004B3B72"/>
    <w:rsid w:val="004C0DBE"/>
    <w:rsid w:val="004C1591"/>
    <w:rsid w:val="004C1946"/>
    <w:rsid w:val="004C1EF7"/>
    <w:rsid w:val="004C33DC"/>
    <w:rsid w:val="004C5CDA"/>
    <w:rsid w:val="004C64AC"/>
    <w:rsid w:val="004D28CD"/>
    <w:rsid w:val="004D2F8E"/>
    <w:rsid w:val="004D7A2A"/>
    <w:rsid w:val="004F0D32"/>
    <w:rsid w:val="00504DA9"/>
    <w:rsid w:val="00507719"/>
    <w:rsid w:val="00510DA4"/>
    <w:rsid w:val="00540D33"/>
    <w:rsid w:val="00542806"/>
    <w:rsid w:val="005446ED"/>
    <w:rsid w:val="005512B9"/>
    <w:rsid w:val="0055685D"/>
    <w:rsid w:val="0056407A"/>
    <w:rsid w:val="005707E5"/>
    <w:rsid w:val="005717E2"/>
    <w:rsid w:val="0057300A"/>
    <w:rsid w:val="00580B44"/>
    <w:rsid w:val="0058522D"/>
    <w:rsid w:val="00585F57"/>
    <w:rsid w:val="00590231"/>
    <w:rsid w:val="005916D8"/>
    <w:rsid w:val="0059578F"/>
    <w:rsid w:val="005A0848"/>
    <w:rsid w:val="005A322A"/>
    <w:rsid w:val="005B08A6"/>
    <w:rsid w:val="005B2AF1"/>
    <w:rsid w:val="005B701F"/>
    <w:rsid w:val="005C1C5F"/>
    <w:rsid w:val="005C212B"/>
    <w:rsid w:val="005C4BED"/>
    <w:rsid w:val="005C676C"/>
    <w:rsid w:val="005D5C22"/>
    <w:rsid w:val="005D668B"/>
    <w:rsid w:val="005E0790"/>
    <w:rsid w:val="005F0B13"/>
    <w:rsid w:val="0060204E"/>
    <w:rsid w:val="00604DE7"/>
    <w:rsid w:val="00610080"/>
    <w:rsid w:val="00611A65"/>
    <w:rsid w:val="00615BF5"/>
    <w:rsid w:val="006214A3"/>
    <w:rsid w:val="00627584"/>
    <w:rsid w:val="0063286E"/>
    <w:rsid w:val="006377A2"/>
    <w:rsid w:val="00644B49"/>
    <w:rsid w:val="00644BAD"/>
    <w:rsid w:val="00646176"/>
    <w:rsid w:val="006533C7"/>
    <w:rsid w:val="00661DEA"/>
    <w:rsid w:val="00662051"/>
    <w:rsid w:val="00676CCD"/>
    <w:rsid w:val="006912B4"/>
    <w:rsid w:val="00693FFB"/>
    <w:rsid w:val="006D17D3"/>
    <w:rsid w:val="006D6195"/>
    <w:rsid w:val="006E0009"/>
    <w:rsid w:val="006E5222"/>
    <w:rsid w:val="006F7F87"/>
    <w:rsid w:val="00704B02"/>
    <w:rsid w:val="00706FA5"/>
    <w:rsid w:val="00711607"/>
    <w:rsid w:val="007119F3"/>
    <w:rsid w:val="00721D22"/>
    <w:rsid w:val="00724FB5"/>
    <w:rsid w:val="007313F8"/>
    <w:rsid w:val="007320F5"/>
    <w:rsid w:val="00734C5F"/>
    <w:rsid w:val="00742A36"/>
    <w:rsid w:val="007444C2"/>
    <w:rsid w:val="00745C51"/>
    <w:rsid w:val="00746389"/>
    <w:rsid w:val="007470E2"/>
    <w:rsid w:val="00771F6B"/>
    <w:rsid w:val="00775391"/>
    <w:rsid w:val="00776D6C"/>
    <w:rsid w:val="00782741"/>
    <w:rsid w:val="00782A0B"/>
    <w:rsid w:val="00782A47"/>
    <w:rsid w:val="00782E40"/>
    <w:rsid w:val="007A3EFD"/>
    <w:rsid w:val="007A7B25"/>
    <w:rsid w:val="007B627D"/>
    <w:rsid w:val="007C29FF"/>
    <w:rsid w:val="007D2256"/>
    <w:rsid w:val="007E2AF5"/>
    <w:rsid w:val="007E488B"/>
    <w:rsid w:val="007E4A77"/>
    <w:rsid w:val="007E6777"/>
    <w:rsid w:val="007F6B9C"/>
    <w:rsid w:val="00806BF6"/>
    <w:rsid w:val="00811206"/>
    <w:rsid w:val="008155C2"/>
    <w:rsid w:val="00817AD8"/>
    <w:rsid w:val="00817DD5"/>
    <w:rsid w:val="00824F75"/>
    <w:rsid w:val="0083154F"/>
    <w:rsid w:val="00834D71"/>
    <w:rsid w:val="008418B7"/>
    <w:rsid w:val="0084365F"/>
    <w:rsid w:val="008448FA"/>
    <w:rsid w:val="0086155F"/>
    <w:rsid w:val="00864DDA"/>
    <w:rsid w:val="00873411"/>
    <w:rsid w:val="008778E1"/>
    <w:rsid w:val="00885AF0"/>
    <w:rsid w:val="00886AC1"/>
    <w:rsid w:val="008907EB"/>
    <w:rsid w:val="00896621"/>
    <w:rsid w:val="008A6FB3"/>
    <w:rsid w:val="008B1A94"/>
    <w:rsid w:val="008B2D31"/>
    <w:rsid w:val="008B5FA8"/>
    <w:rsid w:val="008C3601"/>
    <w:rsid w:val="008C4858"/>
    <w:rsid w:val="008C79A6"/>
    <w:rsid w:val="008C7FAC"/>
    <w:rsid w:val="008D4A68"/>
    <w:rsid w:val="008E1B55"/>
    <w:rsid w:val="008E1D7E"/>
    <w:rsid w:val="008E49A5"/>
    <w:rsid w:val="008E5324"/>
    <w:rsid w:val="008E79F0"/>
    <w:rsid w:val="008F0450"/>
    <w:rsid w:val="008F120B"/>
    <w:rsid w:val="008F154C"/>
    <w:rsid w:val="008F64F2"/>
    <w:rsid w:val="008F7AEF"/>
    <w:rsid w:val="009049BA"/>
    <w:rsid w:val="009100DC"/>
    <w:rsid w:val="00914328"/>
    <w:rsid w:val="00916CD0"/>
    <w:rsid w:val="00923429"/>
    <w:rsid w:val="00925EAB"/>
    <w:rsid w:val="009261B1"/>
    <w:rsid w:val="00926C92"/>
    <w:rsid w:val="00931313"/>
    <w:rsid w:val="00932138"/>
    <w:rsid w:val="00952372"/>
    <w:rsid w:val="00963275"/>
    <w:rsid w:val="00970B56"/>
    <w:rsid w:val="0097123C"/>
    <w:rsid w:val="0097245F"/>
    <w:rsid w:val="009744CB"/>
    <w:rsid w:val="0097540A"/>
    <w:rsid w:val="00982813"/>
    <w:rsid w:val="009920DC"/>
    <w:rsid w:val="00995FE1"/>
    <w:rsid w:val="00997280"/>
    <w:rsid w:val="009B4A2E"/>
    <w:rsid w:val="009B50A8"/>
    <w:rsid w:val="009C4245"/>
    <w:rsid w:val="009D18E0"/>
    <w:rsid w:val="009D43EE"/>
    <w:rsid w:val="009E061C"/>
    <w:rsid w:val="009E1331"/>
    <w:rsid w:val="009E6356"/>
    <w:rsid w:val="009F0C19"/>
    <w:rsid w:val="00A02341"/>
    <w:rsid w:val="00A0599E"/>
    <w:rsid w:val="00A11DA6"/>
    <w:rsid w:val="00A15A2A"/>
    <w:rsid w:val="00A250AB"/>
    <w:rsid w:val="00A349D5"/>
    <w:rsid w:val="00A358EB"/>
    <w:rsid w:val="00A367E8"/>
    <w:rsid w:val="00A53CA9"/>
    <w:rsid w:val="00A55F3D"/>
    <w:rsid w:val="00A56ADD"/>
    <w:rsid w:val="00A57987"/>
    <w:rsid w:val="00A65232"/>
    <w:rsid w:val="00A6684D"/>
    <w:rsid w:val="00A671D9"/>
    <w:rsid w:val="00A70087"/>
    <w:rsid w:val="00A8778E"/>
    <w:rsid w:val="00A87C1C"/>
    <w:rsid w:val="00AA4CF4"/>
    <w:rsid w:val="00AA63FC"/>
    <w:rsid w:val="00AA6ED7"/>
    <w:rsid w:val="00AA7A85"/>
    <w:rsid w:val="00AB073E"/>
    <w:rsid w:val="00AC304F"/>
    <w:rsid w:val="00AE100A"/>
    <w:rsid w:val="00AE3BA0"/>
    <w:rsid w:val="00B04571"/>
    <w:rsid w:val="00B13186"/>
    <w:rsid w:val="00B17F1D"/>
    <w:rsid w:val="00B238ED"/>
    <w:rsid w:val="00B32DEA"/>
    <w:rsid w:val="00B365E3"/>
    <w:rsid w:val="00B36774"/>
    <w:rsid w:val="00B4304C"/>
    <w:rsid w:val="00B44593"/>
    <w:rsid w:val="00B615AB"/>
    <w:rsid w:val="00B66349"/>
    <w:rsid w:val="00B82A65"/>
    <w:rsid w:val="00B91AE6"/>
    <w:rsid w:val="00BA1ADD"/>
    <w:rsid w:val="00BA418E"/>
    <w:rsid w:val="00BB2EA5"/>
    <w:rsid w:val="00BC11F3"/>
    <w:rsid w:val="00BC60CB"/>
    <w:rsid w:val="00BC6BB6"/>
    <w:rsid w:val="00BD5977"/>
    <w:rsid w:val="00BD6825"/>
    <w:rsid w:val="00BE755F"/>
    <w:rsid w:val="00BF26BB"/>
    <w:rsid w:val="00C01265"/>
    <w:rsid w:val="00C03285"/>
    <w:rsid w:val="00C0764C"/>
    <w:rsid w:val="00C1152E"/>
    <w:rsid w:val="00C30F8E"/>
    <w:rsid w:val="00C3134B"/>
    <w:rsid w:val="00C41F51"/>
    <w:rsid w:val="00C54F58"/>
    <w:rsid w:val="00C57C1E"/>
    <w:rsid w:val="00C72531"/>
    <w:rsid w:val="00C7354C"/>
    <w:rsid w:val="00C863C9"/>
    <w:rsid w:val="00C87E49"/>
    <w:rsid w:val="00C95CC5"/>
    <w:rsid w:val="00C963CC"/>
    <w:rsid w:val="00CA5338"/>
    <w:rsid w:val="00CA7EB1"/>
    <w:rsid w:val="00CB013D"/>
    <w:rsid w:val="00CB71DA"/>
    <w:rsid w:val="00CC353D"/>
    <w:rsid w:val="00CC3C7D"/>
    <w:rsid w:val="00CC75D7"/>
    <w:rsid w:val="00CD2681"/>
    <w:rsid w:val="00CD2E3A"/>
    <w:rsid w:val="00CE06E4"/>
    <w:rsid w:val="00CE6615"/>
    <w:rsid w:val="00CF431A"/>
    <w:rsid w:val="00CF7FA2"/>
    <w:rsid w:val="00D04B6F"/>
    <w:rsid w:val="00D16654"/>
    <w:rsid w:val="00D20E1E"/>
    <w:rsid w:val="00D25FB3"/>
    <w:rsid w:val="00D2779F"/>
    <w:rsid w:val="00D27ADF"/>
    <w:rsid w:val="00D43E72"/>
    <w:rsid w:val="00D513A2"/>
    <w:rsid w:val="00D717CC"/>
    <w:rsid w:val="00D72BDB"/>
    <w:rsid w:val="00D86B6F"/>
    <w:rsid w:val="00D909A3"/>
    <w:rsid w:val="00D91941"/>
    <w:rsid w:val="00D93C17"/>
    <w:rsid w:val="00DA49FE"/>
    <w:rsid w:val="00DA5D7E"/>
    <w:rsid w:val="00DA7F90"/>
    <w:rsid w:val="00DB5CCC"/>
    <w:rsid w:val="00DC06D7"/>
    <w:rsid w:val="00DC09D6"/>
    <w:rsid w:val="00DC3077"/>
    <w:rsid w:val="00DC52FC"/>
    <w:rsid w:val="00DF0EDA"/>
    <w:rsid w:val="00DF4B42"/>
    <w:rsid w:val="00DF50FE"/>
    <w:rsid w:val="00E02E17"/>
    <w:rsid w:val="00E02F9D"/>
    <w:rsid w:val="00E0687D"/>
    <w:rsid w:val="00E136C5"/>
    <w:rsid w:val="00E178B8"/>
    <w:rsid w:val="00E235BF"/>
    <w:rsid w:val="00E24A5E"/>
    <w:rsid w:val="00E25710"/>
    <w:rsid w:val="00E277FA"/>
    <w:rsid w:val="00E321EE"/>
    <w:rsid w:val="00E32C72"/>
    <w:rsid w:val="00E424C8"/>
    <w:rsid w:val="00E431BE"/>
    <w:rsid w:val="00E462BE"/>
    <w:rsid w:val="00E468D8"/>
    <w:rsid w:val="00E51EC9"/>
    <w:rsid w:val="00E55955"/>
    <w:rsid w:val="00E559D2"/>
    <w:rsid w:val="00E57736"/>
    <w:rsid w:val="00E61AB3"/>
    <w:rsid w:val="00E63900"/>
    <w:rsid w:val="00E65EAC"/>
    <w:rsid w:val="00E71476"/>
    <w:rsid w:val="00E71C38"/>
    <w:rsid w:val="00E76AA5"/>
    <w:rsid w:val="00E76E98"/>
    <w:rsid w:val="00E8648A"/>
    <w:rsid w:val="00E86F5C"/>
    <w:rsid w:val="00E918F6"/>
    <w:rsid w:val="00E92331"/>
    <w:rsid w:val="00E935DB"/>
    <w:rsid w:val="00E9375E"/>
    <w:rsid w:val="00E97703"/>
    <w:rsid w:val="00EA2EE9"/>
    <w:rsid w:val="00EA4177"/>
    <w:rsid w:val="00EA74D6"/>
    <w:rsid w:val="00EB0611"/>
    <w:rsid w:val="00EC106D"/>
    <w:rsid w:val="00EC3E62"/>
    <w:rsid w:val="00ED2325"/>
    <w:rsid w:val="00ED7A49"/>
    <w:rsid w:val="00EE3579"/>
    <w:rsid w:val="00EE4795"/>
    <w:rsid w:val="00EF38A0"/>
    <w:rsid w:val="00F01E48"/>
    <w:rsid w:val="00F0330B"/>
    <w:rsid w:val="00F10D1B"/>
    <w:rsid w:val="00F179F5"/>
    <w:rsid w:val="00F32117"/>
    <w:rsid w:val="00F3441E"/>
    <w:rsid w:val="00F35E13"/>
    <w:rsid w:val="00F3717B"/>
    <w:rsid w:val="00F46B1E"/>
    <w:rsid w:val="00F46FAA"/>
    <w:rsid w:val="00F50508"/>
    <w:rsid w:val="00F5320E"/>
    <w:rsid w:val="00F70132"/>
    <w:rsid w:val="00F70B4E"/>
    <w:rsid w:val="00F76C6E"/>
    <w:rsid w:val="00F84FFE"/>
    <w:rsid w:val="00F95917"/>
    <w:rsid w:val="00FA02AD"/>
    <w:rsid w:val="00FA0881"/>
    <w:rsid w:val="00FA69A5"/>
    <w:rsid w:val="00FB17E9"/>
    <w:rsid w:val="00FB2F57"/>
    <w:rsid w:val="00FB5393"/>
    <w:rsid w:val="00FB59C7"/>
    <w:rsid w:val="00FB5D86"/>
    <w:rsid w:val="00FC3E9E"/>
    <w:rsid w:val="00FC6D29"/>
    <w:rsid w:val="00FD1F96"/>
    <w:rsid w:val="00FD218B"/>
    <w:rsid w:val="00FE40D9"/>
    <w:rsid w:val="00FE65BD"/>
    <w:rsid w:val="00FF78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4B003C54"/>
  <w15:chartTrackingRefBased/>
  <w15:docId w15:val="{4DF1A76E-366D-4DCE-8B56-8E7EA88EF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表題1"/>
    <w:basedOn w:val="a"/>
    <w:rsid w:val="000560A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0560AC"/>
  </w:style>
  <w:style w:type="paragraph" w:customStyle="1" w:styleId="num">
    <w:name w:val="num"/>
    <w:basedOn w:val="a"/>
    <w:rsid w:val="000560A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0560AC"/>
  </w:style>
  <w:style w:type="character" w:customStyle="1" w:styleId="p">
    <w:name w:val="p"/>
    <w:basedOn w:val="a0"/>
    <w:rsid w:val="000560AC"/>
  </w:style>
  <w:style w:type="character" w:styleId="a3">
    <w:name w:val="Hyperlink"/>
    <w:basedOn w:val="a0"/>
    <w:uiPriority w:val="99"/>
    <w:unhideWhenUsed/>
    <w:rsid w:val="000560AC"/>
    <w:rPr>
      <w:color w:val="0000FF"/>
      <w:u w:val="single"/>
    </w:rPr>
  </w:style>
  <w:style w:type="paragraph" w:styleId="a4">
    <w:name w:val="header"/>
    <w:basedOn w:val="a"/>
    <w:link w:val="a5"/>
    <w:uiPriority w:val="99"/>
    <w:unhideWhenUsed/>
    <w:rsid w:val="0097245F"/>
    <w:pPr>
      <w:tabs>
        <w:tab w:val="center" w:pos="4252"/>
        <w:tab w:val="right" w:pos="8504"/>
      </w:tabs>
      <w:snapToGrid w:val="0"/>
    </w:pPr>
  </w:style>
  <w:style w:type="character" w:customStyle="1" w:styleId="a5">
    <w:name w:val="ヘッダー (文字)"/>
    <w:basedOn w:val="a0"/>
    <w:link w:val="a4"/>
    <w:uiPriority w:val="99"/>
    <w:rsid w:val="0097245F"/>
  </w:style>
  <w:style w:type="paragraph" w:styleId="a6">
    <w:name w:val="footer"/>
    <w:basedOn w:val="a"/>
    <w:link w:val="a7"/>
    <w:uiPriority w:val="99"/>
    <w:unhideWhenUsed/>
    <w:rsid w:val="0097245F"/>
    <w:pPr>
      <w:tabs>
        <w:tab w:val="center" w:pos="4252"/>
        <w:tab w:val="right" w:pos="8504"/>
      </w:tabs>
      <w:snapToGrid w:val="0"/>
    </w:pPr>
  </w:style>
  <w:style w:type="character" w:customStyle="1" w:styleId="a7">
    <w:name w:val="フッター (文字)"/>
    <w:basedOn w:val="a0"/>
    <w:link w:val="a6"/>
    <w:uiPriority w:val="99"/>
    <w:rsid w:val="0097245F"/>
  </w:style>
  <w:style w:type="paragraph" w:styleId="a8">
    <w:name w:val="Balloon Text"/>
    <w:basedOn w:val="a"/>
    <w:link w:val="a9"/>
    <w:uiPriority w:val="99"/>
    <w:semiHidden/>
    <w:unhideWhenUsed/>
    <w:rsid w:val="00B1318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13186"/>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E7FE6"/>
    <w:pPr>
      <w:jc w:val="center"/>
    </w:pPr>
    <w:rPr>
      <w:sz w:val="24"/>
      <w:szCs w:val="24"/>
    </w:rPr>
  </w:style>
  <w:style w:type="character" w:customStyle="1" w:styleId="ab">
    <w:name w:val="記 (文字)"/>
    <w:basedOn w:val="a0"/>
    <w:link w:val="aa"/>
    <w:uiPriority w:val="99"/>
    <w:rsid w:val="001E7FE6"/>
    <w:rPr>
      <w:sz w:val="24"/>
      <w:szCs w:val="24"/>
    </w:rPr>
  </w:style>
  <w:style w:type="paragraph" w:styleId="ac">
    <w:name w:val="Closing"/>
    <w:basedOn w:val="a"/>
    <w:link w:val="ad"/>
    <w:uiPriority w:val="99"/>
    <w:unhideWhenUsed/>
    <w:rsid w:val="001E7FE6"/>
    <w:pPr>
      <w:jc w:val="right"/>
    </w:pPr>
    <w:rPr>
      <w:sz w:val="24"/>
      <w:szCs w:val="24"/>
    </w:rPr>
  </w:style>
  <w:style w:type="character" w:customStyle="1" w:styleId="ad">
    <w:name w:val="結語 (文字)"/>
    <w:basedOn w:val="a0"/>
    <w:link w:val="ac"/>
    <w:uiPriority w:val="99"/>
    <w:rsid w:val="001E7FE6"/>
    <w:rPr>
      <w:sz w:val="24"/>
      <w:szCs w:val="24"/>
    </w:rPr>
  </w:style>
  <w:style w:type="table" w:styleId="ae">
    <w:name w:val="Table Grid"/>
    <w:basedOn w:val="a1"/>
    <w:uiPriority w:val="39"/>
    <w:rsid w:val="00D93C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DA5D7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704611">
      <w:bodyDiv w:val="1"/>
      <w:marLeft w:val="0"/>
      <w:marRight w:val="0"/>
      <w:marTop w:val="0"/>
      <w:marBottom w:val="0"/>
      <w:divBdr>
        <w:top w:val="none" w:sz="0" w:space="0" w:color="auto"/>
        <w:left w:val="none" w:sz="0" w:space="0" w:color="auto"/>
        <w:bottom w:val="none" w:sz="0" w:space="0" w:color="auto"/>
        <w:right w:val="none" w:sz="0" w:space="0" w:color="auto"/>
      </w:divBdr>
      <w:divsChild>
        <w:div w:id="84503631">
          <w:marLeft w:val="0"/>
          <w:marRight w:val="0"/>
          <w:marTop w:val="0"/>
          <w:marBottom w:val="0"/>
          <w:divBdr>
            <w:top w:val="none" w:sz="0" w:space="0" w:color="auto"/>
            <w:left w:val="none" w:sz="0" w:space="0" w:color="auto"/>
            <w:bottom w:val="none" w:sz="0" w:space="0" w:color="auto"/>
            <w:right w:val="none" w:sz="0" w:space="0" w:color="auto"/>
          </w:divBdr>
          <w:divsChild>
            <w:div w:id="704016405">
              <w:marLeft w:val="0"/>
              <w:marRight w:val="0"/>
              <w:marTop w:val="0"/>
              <w:marBottom w:val="0"/>
              <w:divBdr>
                <w:top w:val="none" w:sz="0" w:space="0" w:color="auto"/>
                <w:left w:val="none" w:sz="0" w:space="0" w:color="auto"/>
                <w:bottom w:val="none" w:sz="0" w:space="0" w:color="auto"/>
                <w:right w:val="none" w:sz="0" w:space="0" w:color="auto"/>
              </w:divBdr>
              <w:divsChild>
                <w:div w:id="1681855107">
                  <w:marLeft w:val="0"/>
                  <w:marRight w:val="0"/>
                  <w:marTop w:val="0"/>
                  <w:marBottom w:val="0"/>
                  <w:divBdr>
                    <w:top w:val="none" w:sz="0" w:space="0" w:color="auto"/>
                    <w:left w:val="none" w:sz="0" w:space="0" w:color="auto"/>
                    <w:bottom w:val="none" w:sz="0" w:space="0" w:color="auto"/>
                    <w:right w:val="none" w:sz="0" w:space="0" w:color="auto"/>
                  </w:divBdr>
                  <w:divsChild>
                    <w:div w:id="1150025974">
                      <w:marLeft w:val="0"/>
                      <w:marRight w:val="0"/>
                      <w:marTop w:val="0"/>
                      <w:marBottom w:val="0"/>
                      <w:divBdr>
                        <w:top w:val="none" w:sz="0" w:space="0" w:color="auto"/>
                        <w:left w:val="none" w:sz="0" w:space="0" w:color="auto"/>
                        <w:bottom w:val="none" w:sz="0" w:space="0" w:color="auto"/>
                        <w:right w:val="none" w:sz="0" w:space="0" w:color="auto"/>
                      </w:divBdr>
                      <w:divsChild>
                        <w:div w:id="925656049">
                          <w:marLeft w:val="0"/>
                          <w:marRight w:val="0"/>
                          <w:marTop w:val="0"/>
                          <w:marBottom w:val="0"/>
                          <w:divBdr>
                            <w:top w:val="none" w:sz="0" w:space="0" w:color="auto"/>
                            <w:left w:val="none" w:sz="0" w:space="0" w:color="auto"/>
                            <w:bottom w:val="none" w:sz="0" w:space="0" w:color="auto"/>
                            <w:right w:val="none" w:sz="0" w:space="0" w:color="auto"/>
                          </w:divBdr>
                          <w:divsChild>
                            <w:div w:id="1670059671">
                              <w:marLeft w:val="0"/>
                              <w:marRight w:val="0"/>
                              <w:marTop w:val="0"/>
                              <w:marBottom w:val="0"/>
                              <w:divBdr>
                                <w:top w:val="none" w:sz="0" w:space="0" w:color="auto"/>
                                <w:left w:val="none" w:sz="0" w:space="0" w:color="auto"/>
                                <w:bottom w:val="none" w:sz="0" w:space="0" w:color="auto"/>
                                <w:right w:val="none" w:sz="0" w:space="0" w:color="auto"/>
                              </w:divBdr>
                              <w:divsChild>
                                <w:div w:id="701327300">
                                  <w:marLeft w:val="0"/>
                                  <w:marRight w:val="0"/>
                                  <w:marTop w:val="0"/>
                                  <w:marBottom w:val="0"/>
                                  <w:divBdr>
                                    <w:top w:val="none" w:sz="0" w:space="0" w:color="auto"/>
                                    <w:left w:val="none" w:sz="0" w:space="0" w:color="auto"/>
                                    <w:bottom w:val="none" w:sz="0" w:space="0" w:color="auto"/>
                                    <w:right w:val="none" w:sz="0" w:space="0" w:color="auto"/>
                                  </w:divBdr>
                                  <w:divsChild>
                                    <w:div w:id="30771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836475">
                              <w:marLeft w:val="0"/>
                              <w:marRight w:val="0"/>
                              <w:marTop w:val="0"/>
                              <w:marBottom w:val="0"/>
                              <w:divBdr>
                                <w:top w:val="none" w:sz="0" w:space="0" w:color="auto"/>
                                <w:left w:val="none" w:sz="0" w:space="0" w:color="auto"/>
                                <w:bottom w:val="none" w:sz="0" w:space="0" w:color="auto"/>
                                <w:right w:val="none" w:sz="0" w:space="0" w:color="auto"/>
                              </w:divBdr>
                              <w:divsChild>
                                <w:div w:id="1784180783">
                                  <w:marLeft w:val="0"/>
                                  <w:marRight w:val="0"/>
                                  <w:marTop w:val="0"/>
                                  <w:marBottom w:val="0"/>
                                  <w:divBdr>
                                    <w:top w:val="none" w:sz="0" w:space="0" w:color="auto"/>
                                    <w:left w:val="none" w:sz="0" w:space="0" w:color="auto"/>
                                    <w:bottom w:val="none" w:sz="0" w:space="0" w:color="auto"/>
                                    <w:right w:val="none" w:sz="0" w:space="0" w:color="auto"/>
                                  </w:divBdr>
                                  <w:divsChild>
                                    <w:div w:id="85075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826778">
                              <w:marLeft w:val="0"/>
                              <w:marRight w:val="0"/>
                              <w:marTop w:val="0"/>
                              <w:marBottom w:val="0"/>
                              <w:divBdr>
                                <w:top w:val="none" w:sz="0" w:space="0" w:color="auto"/>
                                <w:left w:val="none" w:sz="0" w:space="0" w:color="auto"/>
                                <w:bottom w:val="none" w:sz="0" w:space="0" w:color="auto"/>
                                <w:right w:val="none" w:sz="0" w:space="0" w:color="auto"/>
                              </w:divBdr>
                              <w:divsChild>
                                <w:div w:id="807818645">
                                  <w:marLeft w:val="0"/>
                                  <w:marRight w:val="0"/>
                                  <w:marTop w:val="0"/>
                                  <w:marBottom w:val="0"/>
                                  <w:divBdr>
                                    <w:top w:val="none" w:sz="0" w:space="0" w:color="auto"/>
                                    <w:left w:val="none" w:sz="0" w:space="0" w:color="auto"/>
                                    <w:bottom w:val="none" w:sz="0" w:space="0" w:color="auto"/>
                                    <w:right w:val="none" w:sz="0" w:space="0" w:color="auto"/>
                                  </w:divBdr>
                                  <w:divsChild>
                                    <w:div w:id="148184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1435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26768-54A9-4DA6-920D-75968073F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2362</TotalTime>
  <Pages>1</Pages>
  <Words>61</Words>
  <Characters>350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岡澤光一</dc:creator>
  <cp:keywords/>
  <dc:description/>
  <cp:lastModifiedBy>飯嶋雄基</cp:lastModifiedBy>
  <cp:revision>421</cp:revision>
  <cp:lastPrinted>2023-03-13T01:32:00Z</cp:lastPrinted>
  <dcterms:created xsi:type="dcterms:W3CDTF">2017-06-14T05:32:00Z</dcterms:created>
  <dcterms:modified xsi:type="dcterms:W3CDTF">2023-03-17T02:27:00Z</dcterms:modified>
</cp:coreProperties>
</file>