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5F" w:rsidRPr="008D1759" w:rsidRDefault="00A35B09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4623D4" w:rsidRDefault="00A35B09"/>
    <w:p w:rsidR="00BC6E8C" w:rsidRPr="002050F8" w:rsidRDefault="004C4FB8" w:rsidP="00BC6E8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基準の（２）に該当する場合の</w:t>
      </w:r>
      <w:r w:rsidRPr="002050F8">
        <w:rPr>
          <w:rFonts w:ascii="ＭＳ ゴシック" w:eastAsia="ＭＳ ゴシック" w:hAnsi="ＭＳ ゴシック" w:hint="eastAsia"/>
          <w:b/>
          <w:sz w:val="24"/>
        </w:rPr>
        <w:t>再計算書</w:t>
      </w:r>
    </w:p>
    <w:p w:rsidR="00FA5B73" w:rsidRPr="00BC6E8C" w:rsidRDefault="00A35B09"/>
    <w:p w:rsidR="00BB1117" w:rsidRDefault="00A35B09"/>
    <w:p w:rsidR="00C95CFD" w:rsidRPr="00C95CFD" w:rsidRDefault="004C4FB8">
      <w:pPr>
        <w:rPr>
          <w:rFonts w:ascii="ＭＳ ゴシック" w:eastAsia="ＭＳ ゴシック" w:hAnsi="ＭＳ ゴシック"/>
          <w:b/>
        </w:rPr>
      </w:pPr>
      <w:r w:rsidRPr="00C95CFD">
        <w:rPr>
          <w:rFonts w:ascii="ＭＳ ゴシック" w:eastAsia="ＭＳ ゴシック" w:hAnsi="ＭＳ ゴシック" w:hint="eastAsia"/>
          <w:b/>
        </w:rPr>
        <w:t>〔再計算方法〕</w:t>
      </w:r>
    </w:p>
    <w:p w:rsidR="00C95CFD" w:rsidRPr="00BB1117" w:rsidRDefault="00A35B09"/>
    <w:p w:rsidR="004623D4" w:rsidRPr="008D1759" w:rsidRDefault="004C4FB8" w:rsidP="002A109F">
      <w:pPr>
        <w:ind w:left="248" w:hangingChars="99" w:hanging="24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ア：訪問介護</w:t>
      </w:r>
      <w:r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の紹介率最高法人が計画に含まれている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居宅サービス計画</w:t>
      </w:r>
      <w:r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（「居宅介護支援費の算定に係る特定事業所集中減算チェックシート」（以下「チェックシート」）の訪問介護の③の欄と同じ数を記載する。）</w:t>
      </w:r>
    </w:p>
    <w:p w:rsidR="002A109F" w:rsidRDefault="004C4FB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イ：アのうち</w:t>
      </w:r>
      <w:r w:rsidR="00A35B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通院等乗降介助を位置付けた居宅サービス計画を除いた居宅サービス計画</w:t>
      </w:r>
      <w:r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</w:p>
    <w:p w:rsidR="002A109F" w:rsidRDefault="004C4FB8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ウ：訪問介護を位置付けた居宅サービス計画</w:t>
      </w:r>
      <w:r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（チェックシートの訪問介護の①の欄と同じ数を記載する。）</w:t>
      </w:r>
    </w:p>
    <w:p w:rsidR="002A109F" w:rsidRDefault="00A35B09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A109F" w:rsidRDefault="004C4FB8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イの合計(a)</w:t>
      </w:r>
      <w:r w:rsidRPr="008D175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÷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ウの合計(b)×１００＝算定結果（％）</w:t>
      </w:r>
    </w:p>
    <w:p w:rsidR="004623D4" w:rsidRPr="008D1759" w:rsidRDefault="00A35B09" w:rsidP="002A109F">
      <w:pPr>
        <w:ind w:left="251" w:hangingChars="100" w:hanging="25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B1117" w:rsidRPr="00923F50" w:rsidRDefault="00A35B09"/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990"/>
        <w:gridCol w:w="930"/>
        <w:gridCol w:w="930"/>
        <w:gridCol w:w="944"/>
        <w:gridCol w:w="930"/>
        <w:gridCol w:w="976"/>
        <w:gridCol w:w="533"/>
        <w:gridCol w:w="697"/>
        <w:gridCol w:w="858"/>
        <w:gridCol w:w="726"/>
      </w:tblGrid>
      <w:tr w:rsidR="005F1443" w:rsidTr="001C10B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5F1443" w:rsidRPr="001C10BC" w:rsidRDefault="004C4FB8" w:rsidP="001C10BC">
            <w:pPr>
              <w:ind w:leftChars="106" w:left="255" w:rightChars="-34" w:right="-82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C10BC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判定期間</w:t>
            </w:r>
          </w:p>
          <w:p w:rsidR="005F1443" w:rsidRPr="001C10BC" w:rsidRDefault="00A35B09" w:rsidP="001C10BC">
            <w:pPr>
              <w:ind w:leftChars="106" w:left="255" w:rightChars="-34" w:right="-82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３月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４月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５月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６月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７月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4C9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８月</w:t>
            </w:r>
          </w:p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443" w:rsidRDefault="004C4FB8" w:rsidP="001C10BC">
            <w:pPr>
              <w:jc w:val="center"/>
            </w:pPr>
            <w:r w:rsidRPr="001C10B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算定結果</w:t>
            </w:r>
            <w:r w:rsidRPr="001C10B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（％）</w:t>
            </w:r>
          </w:p>
        </w:tc>
      </w:tr>
      <w:tr w:rsidR="005F1443" w:rsidTr="001C10BC"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3" w:rsidRDefault="00A35B0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FFFFFF"/>
            </w:tcBorders>
            <w:shd w:val="clear" w:color="auto" w:fill="auto"/>
          </w:tcPr>
          <w:p w:rsidR="005F1443" w:rsidRDefault="00A35B09"/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Default="00A35B09" w:rsidP="001C10BC">
            <w:pPr>
              <w:jc w:val="right"/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5F1443" w:rsidRDefault="00A35B09"/>
        </w:tc>
      </w:tr>
      <w:tr w:rsidR="005F1443" w:rsidTr="001C10BC">
        <w:tc>
          <w:tcPr>
            <w:tcW w:w="1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44" w:type="dxa"/>
            <w:tcBorders>
              <w:top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F1443" w:rsidRDefault="00A35B0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6" w:space="0" w:color="FFFFFF"/>
            </w:tcBorders>
            <w:shd w:val="clear" w:color="auto" w:fill="auto"/>
          </w:tcPr>
          <w:p w:rsidR="005F1443" w:rsidRDefault="00A35B09"/>
        </w:tc>
        <w:tc>
          <w:tcPr>
            <w:tcW w:w="697" w:type="dxa"/>
            <w:tcBorders>
              <w:top w:val="single" w:sz="12" w:space="0" w:color="auto"/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5F1443" w:rsidRDefault="004C4FB8" w:rsidP="001C10BC">
            <w:pPr>
              <w:jc w:val="right"/>
            </w:pPr>
            <w:r>
              <w:rPr>
                <w:rFonts w:hint="eastAsia"/>
              </w:rPr>
              <w:t>(a)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FFFFFF"/>
            </w:tcBorders>
            <w:shd w:val="clear" w:color="auto" w:fill="auto"/>
            <w:vAlign w:val="bottom"/>
          </w:tcPr>
          <w:p w:rsidR="005F1443" w:rsidRDefault="00A35B09" w:rsidP="001C10BC">
            <w:pPr>
              <w:jc w:val="right"/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5F1443" w:rsidRDefault="00A35B09"/>
          <w:p w:rsidR="005F1443" w:rsidRDefault="004C4FB8">
            <w:r>
              <w:rPr>
                <w:rFonts w:hint="eastAsia"/>
              </w:rPr>
              <w:t>(a/b)</w:t>
            </w:r>
          </w:p>
        </w:tc>
      </w:tr>
      <w:tr w:rsidR="005F1443" w:rsidTr="001C10BC">
        <w:tc>
          <w:tcPr>
            <w:tcW w:w="1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Pr="001C10BC" w:rsidRDefault="004C4FB8" w:rsidP="001C10B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10BC"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44" w:type="dxa"/>
            <w:tcBorders>
              <w:bottom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9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3" w:rsidRDefault="00A35B09"/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Default="00A35B09"/>
        </w:tc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  <w:shd w:val="clear" w:color="auto" w:fill="auto"/>
          </w:tcPr>
          <w:p w:rsidR="005F1443" w:rsidRDefault="00A35B09"/>
        </w:tc>
        <w:tc>
          <w:tcPr>
            <w:tcW w:w="697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Default="004C4FB8" w:rsidP="001C10BC">
            <w:pPr>
              <w:jc w:val="right"/>
            </w:pPr>
            <w:r>
              <w:rPr>
                <w:rFonts w:hint="eastAsia"/>
              </w:rPr>
              <w:t>(b)</w:t>
            </w: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  <w:shd w:val="clear" w:color="auto" w:fill="auto"/>
          </w:tcPr>
          <w:p w:rsidR="005F1443" w:rsidRDefault="00A35B09"/>
        </w:tc>
        <w:tc>
          <w:tcPr>
            <w:tcW w:w="726" w:type="dxa"/>
            <w:vMerge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3" w:rsidRDefault="00A35B09"/>
        </w:tc>
      </w:tr>
    </w:tbl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0ECF" w:rsidRDefault="00A35B09" w:rsidP="000D0EC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0D0ECF" w:rsidSect="003A4DF6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48" w:rsidRDefault="006B0E48" w:rsidP="00EB17E5">
      <w:r>
        <w:separator/>
      </w:r>
    </w:p>
  </w:endnote>
  <w:endnote w:type="continuationSeparator" w:id="0">
    <w:p w:rsidR="006B0E48" w:rsidRDefault="006B0E48" w:rsidP="00EB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48" w:rsidRDefault="006B0E48" w:rsidP="00EB17E5">
      <w:r>
        <w:separator/>
      </w:r>
    </w:p>
  </w:footnote>
  <w:footnote w:type="continuationSeparator" w:id="0">
    <w:p w:rsidR="006B0E48" w:rsidRDefault="006B0E48" w:rsidP="00EB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17E5"/>
    <w:rsid w:val="004C4FB8"/>
    <w:rsid w:val="006B0E48"/>
    <w:rsid w:val="007C0187"/>
    <w:rsid w:val="00A35B09"/>
    <w:rsid w:val="00E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68061"/>
  <w15:chartTrackingRefBased/>
  <w15:docId w15:val="{AC151ECF-3FAC-4602-B621-C360224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7E5"/>
    <w:rPr>
      <w:kern w:val="2"/>
      <w:sz w:val="21"/>
      <w:szCs w:val="24"/>
    </w:rPr>
  </w:style>
  <w:style w:type="paragraph" w:styleId="a7">
    <w:name w:val="footer"/>
    <w:basedOn w:val="a"/>
    <w:link w:val="a8"/>
    <w:rsid w:val="00EB1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佐藤大吾</dc:creator>
  <cp:keywords/>
  <cp:lastModifiedBy>廣瀬真広</cp:lastModifiedBy>
  <cp:revision>3</cp:revision>
  <cp:lastPrinted>1899-12-31T15:00:00Z</cp:lastPrinted>
  <dcterms:created xsi:type="dcterms:W3CDTF">2018-08-23T07:41:00Z</dcterms:created>
  <dcterms:modified xsi:type="dcterms:W3CDTF">2022-08-10T01:31:00Z</dcterms:modified>
</cp:coreProperties>
</file>